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763" w:rsidRDefault="00A24763">
      <w:pPr>
        <w:pStyle w:val="a3"/>
        <w:spacing w:before="1"/>
        <w:ind w:left="0"/>
        <w:jc w:val="left"/>
        <w:rPr>
          <w:sz w:val="5"/>
        </w:rPr>
      </w:pPr>
    </w:p>
    <w:p w:rsidR="000B17F8" w:rsidRDefault="000B17F8">
      <w:pPr>
        <w:pStyle w:val="a3"/>
        <w:spacing w:before="1"/>
        <w:ind w:left="0"/>
        <w:jc w:val="left"/>
        <w:rPr>
          <w:sz w:val="5"/>
        </w:rPr>
      </w:pPr>
    </w:p>
    <w:p w:rsidR="000B17F8" w:rsidRDefault="000B17F8">
      <w:pPr>
        <w:pStyle w:val="a3"/>
        <w:spacing w:before="1"/>
        <w:ind w:left="0"/>
        <w:jc w:val="left"/>
        <w:rPr>
          <w:sz w:val="5"/>
        </w:rPr>
      </w:pPr>
    </w:p>
    <w:p w:rsidR="000B17F8" w:rsidRDefault="000B17F8">
      <w:pPr>
        <w:pStyle w:val="a3"/>
        <w:spacing w:before="1"/>
        <w:ind w:left="0"/>
        <w:jc w:val="left"/>
        <w:rPr>
          <w:sz w:val="5"/>
        </w:rPr>
      </w:pPr>
    </w:p>
    <w:p w:rsidR="000B17F8" w:rsidRDefault="000B17F8">
      <w:pPr>
        <w:pStyle w:val="a3"/>
        <w:spacing w:before="1"/>
        <w:ind w:left="0"/>
        <w:jc w:val="left"/>
        <w:rPr>
          <w:sz w:val="5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4375"/>
        <w:gridCol w:w="4791"/>
      </w:tblGrid>
      <w:tr w:rsidR="000B17F8" w:rsidRPr="000B17F8" w:rsidTr="00DD29D0">
        <w:trPr>
          <w:trHeight w:val="1370"/>
        </w:trPr>
        <w:tc>
          <w:tcPr>
            <w:tcW w:w="4375" w:type="dxa"/>
          </w:tcPr>
          <w:p w:rsidR="000B17F8" w:rsidRPr="000B17F8" w:rsidRDefault="000B17F8" w:rsidP="000B17F8">
            <w:pPr>
              <w:spacing w:line="266" w:lineRule="exact"/>
              <w:ind w:left="50"/>
              <w:rPr>
                <w:sz w:val="24"/>
              </w:rPr>
            </w:pPr>
            <w:bookmarkStart w:id="0" w:name="b87761233757f3969b0b8af5ecf25d4b15a4f246"/>
            <w:bookmarkEnd w:id="0"/>
            <w:r w:rsidRPr="000B17F8">
              <w:rPr>
                <w:spacing w:val="-2"/>
                <w:sz w:val="24"/>
              </w:rPr>
              <w:t>Принято</w:t>
            </w:r>
          </w:p>
          <w:p w:rsidR="000B17F8" w:rsidRPr="000B17F8" w:rsidRDefault="000B17F8" w:rsidP="000B17F8">
            <w:pPr>
              <w:ind w:left="50"/>
              <w:rPr>
                <w:sz w:val="24"/>
              </w:rPr>
            </w:pPr>
            <w:r w:rsidRPr="000B17F8">
              <w:rPr>
                <w:sz w:val="24"/>
              </w:rPr>
              <w:t>Педагогическим</w:t>
            </w:r>
            <w:r w:rsidRPr="000B17F8">
              <w:rPr>
                <w:spacing w:val="-5"/>
                <w:sz w:val="24"/>
              </w:rPr>
              <w:t xml:space="preserve"> </w:t>
            </w:r>
            <w:r w:rsidRPr="000B17F8">
              <w:rPr>
                <w:sz w:val="24"/>
              </w:rPr>
              <w:t>советом</w:t>
            </w:r>
            <w:r w:rsidRPr="000B17F8">
              <w:rPr>
                <w:spacing w:val="-5"/>
                <w:sz w:val="24"/>
              </w:rPr>
              <w:t xml:space="preserve"> </w:t>
            </w:r>
            <w:r w:rsidRPr="000B17F8">
              <w:rPr>
                <w:spacing w:val="-4"/>
                <w:sz w:val="24"/>
              </w:rPr>
              <w:t>МБОУ</w:t>
            </w:r>
          </w:p>
          <w:p w:rsidR="000B17F8" w:rsidRPr="000B17F8" w:rsidRDefault="000B17F8" w:rsidP="000B17F8">
            <w:pPr>
              <w:ind w:left="50"/>
              <w:rPr>
                <w:sz w:val="24"/>
              </w:rPr>
            </w:pPr>
            <w:r w:rsidRPr="000B17F8">
              <w:rPr>
                <w:sz w:val="24"/>
              </w:rPr>
              <w:t>«</w:t>
            </w:r>
            <w:proofErr w:type="spellStart"/>
            <w:r w:rsidRPr="000B17F8">
              <w:rPr>
                <w:sz w:val="24"/>
              </w:rPr>
              <w:t>Чуракаевская</w:t>
            </w:r>
            <w:proofErr w:type="spellEnd"/>
            <w:r w:rsidRPr="000B17F8">
              <w:rPr>
                <w:sz w:val="24"/>
              </w:rPr>
              <w:t xml:space="preserve"> ООШ»</w:t>
            </w:r>
          </w:p>
          <w:p w:rsidR="000B17F8" w:rsidRPr="000B17F8" w:rsidRDefault="000B17F8" w:rsidP="000B17F8">
            <w:pPr>
              <w:spacing w:line="256" w:lineRule="exact"/>
              <w:ind w:left="50"/>
              <w:rPr>
                <w:sz w:val="24"/>
              </w:rPr>
            </w:pPr>
            <w:r w:rsidRPr="000B17F8">
              <w:rPr>
                <w:sz w:val="24"/>
              </w:rPr>
              <w:t>Протокол</w:t>
            </w:r>
            <w:r w:rsidRPr="000B17F8">
              <w:rPr>
                <w:spacing w:val="-3"/>
                <w:sz w:val="24"/>
              </w:rPr>
              <w:t xml:space="preserve"> </w:t>
            </w:r>
            <w:r w:rsidRPr="000B17F8">
              <w:rPr>
                <w:sz w:val="24"/>
              </w:rPr>
              <w:t>№1</w:t>
            </w:r>
            <w:r w:rsidRPr="000B17F8">
              <w:rPr>
                <w:spacing w:val="-1"/>
                <w:sz w:val="24"/>
              </w:rPr>
              <w:t xml:space="preserve"> </w:t>
            </w:r>
            <w:r w:rsidRPr="000B17F8">
              <w:rPr>
                <w:sz w:val="24"/>
              </w:rPr>
              <w:t>от</w:t>
            </w:r>
            <w:r w:rsidRPr="000B17F8">
              <w:rPr>
                <w:spacing w:val="59"/>
                <w:sz w:val="24"/>
              </w:rPr>
              <w:t xml:space="preserve"> </w:t>
            </w:r>
            <w:r w:rsidRPr="000B17F8">
              <w:rPr>
                <w:sz w:val="24"/>
              </w:rPr>
              <w:t>25</w:t>
            </w:r>
            <w:r w:rsidRPr="000B17F8">
              <w:rPr>
                <w:spacing w:val="58"/>
                <w:sz w:val="24"/>
              </w:rPr>
              <w:t xml:space="preserve"> </w:t>
            </w:r>
            <w:r w:rsidRPr="000B17F8">
              <w:rPr>
                <w:sz w:val="24"/>
              </w:rPr>
              <w:t>августа</w:t>
            </w:r>
            <w:r w:rsidRPr="000B17F8">
              <w:rPr>
                <w:spacing w:val="-1"/>
                <w:sz w:val="24"/>
              </w:rPr>
              <w:t xml:space="preserve"> </w:t>
            </w:r>
            <w:r w:rsidRPr="000B17F8">
              <w:rPr>
                <w:spacing w:val="-2"/>
                <w:sz w:val="24"/>
              </w:rPr>
              <w:t>2025г.</w:t>
            </w:r>
          </w:p>
        </w:tc>
        <w:tc>
          <w:tcPr>
            <w:tcW w:w="4791" w:type="dxa"/>
          </w:tcPr>
          <w:p w:rsidR="000B17F8" w:rsidRPr="000B17F8" w:rsidRDefault="000B17F8" w:rsidP="000B17F8">
            <w:pPr>
              <w:spacing w:line="266" w:lineRule="exact"/>
              <w:ind w:left="346"/>
              <w:rPr>
                <w:sz w:val="24"/>
              </w:rPr>
            </w:pPr>
            <w:r w:rsidRPr="000B17F8">
              <w:rPr>
                <w:spacing w:val="-2"/>
                <w:sz w:val="24"/>
              </w:rPr>
              <w:t>Утверждаю</w:t>
            </w:r>
          </w:p>
          <w:p w:rsidR="000B17F8" w:rsidRPr="000B17F8" w:rsidRDefault="000B17F8" w:rsidP="000B17F8">
            <w:pPr>
              <w:ind w:left="346" w:firstLine="60"/>
              <w:rPr>
                <w:sz w:val="24"/>
              </w:rPr>
            </w:pPr>
            <w:r w:rsidRPr="000B17F8">
              <w:rPr>
                <w:sz w:val="24"/>
              </w:rPr>
              <w:t>Директор</w:t>
            </w:r>
            <w:r w:rsidRPr="000B17F8">
              <w:rPr>
                <w:spacing w:val="-13"/>
                <w:sz w:val="24"/>
              </w:rPr>
              <w:t xml:space="preserve"> </w:t>
            </w:r>
            <w:r w:rsidRPr="000B17F8">
              <w:rPr>
                <w:sz w:val="24"/>
              </w:rPr>
              <w:t>МБОУ «</w:t>
            </w:r>
            <w:proofErr w:type="spellStart"/>
            <w:r w:rsidRPr="000B17F8">
              <w:rPr>
                <w:sz w:val="24"/>
              </w:rPr>
              <w:t>Чуракаевская</w:t>
            </w:r>
            <w:proofErr w:type="spellEnd"/>
            <w:r w:rsidRPr="000B17F8">
              <w:rPr>
                <w:sz w:val="24"/>
              </w:rPr>
              <w:t xml:space="preserve"> ООШ»</w:t>
            </w:r>
          </w:p>
          <w:p w:rsidR="000B17F8" w:rsidRPr="000B17F8" w:rsidRDefault="000B17F8" w:rsidP="000B17F8">
            <w:pPr>
              <w:ind w:left="346"/>
              <w:rPr>
                <w:sz w:val="24"/>
              </w:rPr>
            </w:pPr>
            <w:proofErr w:type="spellStart"/>
            <w:r w:rsidRPr="000B17F8">
              <w:rPr>
                <w:sz w:val="24"/>
              </w:rPr>
              <w:t>Д.Ф.набиева</w:t>
            </w:r>
            <w:proofErr w:type="spellEnd"/>
          </w:p>
          <w:p w:rsidR="000B17F8" w:rsidRPr="000B17F8" w:rsidRDefault="000B17F8" w:rsidP="000B17F8">
            <w:pPr>
              <w:spacing w:line="256" w:lineRule="exact"/>
              <w:ind w:left="346"/>
              <w:rPr>
                <w:sz w:val="24"/>
              </w:rPr>
            </w:pPr>
            <w:r w:rsidRPr="000B17F8">
              <w:rPr>
                <w:sz w:val="24"/>
              </w:rPr>
              <w:t>Приказ</w:t>
            </w:r>
            <w:r w:rsidRPr="000B17F8">
              <w:rPr>
                <w:spacing w:val="-2"/>
                <w:sz w:val="24"/>
              </w:rPr>
              <w:t xml:space="preserve"> </w:t>
            </w:r>
            <w:r w:rsidRPr="000B17F8">
              <w:rPr>
                <w:sz w:val="24"/>
              </w:rPr>
              <w:t>№</w:t>
            </w:r>
            <w:r w:rsidRPr="000B17F8">
              <w:rPr>
                <w:spacing w:val="-2"/>
                <w:sz w:val="24"/>
              </w:rPr>
              <w:t xml:space="preserve"> </w:t>
            </w:r>
            <w:r w:rsidR="00A71D10">
              <w:rPr>
                <w:sz w:val="24"/>
              </w:rPr>
              <w:t>75</w:t>
            </w:r>
            <w:r w:rsidRPr="000B17F8">
              <w:rPr>
                <w:spacing w:val="-2"/>
                <w:sz w:val="24"/>
              </w:rPr>
              <w:t xml:space="preserve"> </w:t>
            </w:r>
            <w:r w:rsidRPr="000B17F8">
              <w:rPr>
                <w:sz w:val="24"/>
              </w:rPr>
              <w:t>от</w:t>
            </w:r>
            <w:r w:rsidRPr="000B17F8">
              <w:rPr>
                <w:spacing w:val="-1"/>
                <w:sz w:val="24"/>
              </w:rPr>
              <w:t xml:space="preserve"> 25</w:t>
            </w:r>
            <w:r w:rsidRPr="000B17F8">
              <w:rPr>
                <w:sz w:val="24"/>
              </w:rPr>
              <w:t xml:space="preserve"> </w:t>
            </w:r>
            <w:r w:rsidRPr="000B17F8">
              <w:rPr>
                <w:spacing w:val="-2"/>
                <w:sz w:val="24"/>
              </w:rPr>
              <w:t xml:space="preserve"> </w:t>
            </w:r>
            <w:r w:rsidRPr="000B17F8">
              <w:rPr>
                <w:sz w:val="24"/>
              </w:rPr>
              <w:t xml:space="preserve">августа </w:t>
            </w:r>
            <w:r w:rsidRPr="000B17F8">
              <w:rPr>
                <w:spacing w:val="-2"/>
                <w:sz w:val="24"/>
              </w:rPr>
              <w:t>2025г.</w:t>
            </w:r>
          </w:p>
        </w:tc>
      </w:tr>
    </w:tbl>
    <w:p w:rsidR="000B17F8" w:rsidRDefault="000B17F8" w:rsidP="000B17F8">
      <w:pPr>
        <w:spacing w:before="217"/>
        <w:ind w:right="134"/>
        <w:jc w:val="right"/>
        <w:rPr>
          <w:b/>
          <w:color w:val="242424"/>
          <w:spacing w:val="-2"/>
          <w:sz w:val="24"/>
        </w:rPr>
      </w:pPr>
      <w:r>
        <w:rPr>
          <w:b/>
          <w:noProof/>
          <w:color w:val="242424"/>
          <w:spacing w:val="-2"/>
          <w:sz w:val="24"/>
          <w:lang w:eastAsia="ru-RU" w:bidi="lo-LA"/>
        </w:rPr>
        <w:drawing>
          <wp:inline distT="0" distB="0" distL="0" distR="0">
            <wp:extent cx="2944869" cy="1502744"/>
            <wp:effectExtent l="0" t="0" r="8255" b="2540"/>
            <wp:docPr id="10" name="Рисунок 10" descr="C:\Users\Чуракай\Desktop\печать эц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ракай\Desktop\печать эцп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606" cy="15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763" w:rsidRDefault="00C27054">
      <w:pPr>
        <w:spacing w:before="217"/>
        <w:ind w:right="134"/>
        <w:jc w:val="center"/>
        <w:rPr>
          <w:b/>
          <w:sz w:val="24"/>
        </w:rPr>
      </w:pPr>
      <w:r>
        <w:rPr>
          <w:b/>
          <w:color w:val="242424"/>
          <w:spacing w:val="-2"/>
          <w:sz w:val="24"/>
        </w:rPr>
        <w:t>Положение</w:t>
      </w:r>
      <w:r>
        <w:rPr>
          <w:b/>
          <w:color w:val="242424"/>
          <w:spacing w:val="-10"/>
          <w:sz w:val="24"/>
        </w:rPr>
        <w:t xml:space="preserve"> </w:t>
      </w:r>
      <w:r>
        <w:rPr>
          <w:b/>
          <w:color w:val="242424"/>
          <w:spacing w:val="-2"/>
          <w:sz w:val="24"/>
        </w:rPr>
        <w:t>о</w:t>
      </w:r>
      <w:r>
        <w:rPr>
          <w:b/>
          <w:color w:val="242424"/>
          <w:spacing w:val="-4"/>
          <w:sz w:val="24"/>
        </w:rPr>
        <w:t xml:space="preserve"> </w:t>
      </w:r>
      <w:r>
        <w:rPr>
          <w:b/>
          <w:color w:val="242424"/>
          <w:spacing w:val="-2"/>
          <w:sz w:val="24"/>
        </w:rPr>
        <w:t>формах</w:t>
      </w:r>
      <w:r>
        <w:rPr>
          <w:b/>
          <w:color w:val="242424"/>
          <w:spacing w:val="-4"/>
          <w:sz w:val="24"/>
        </w:rPr>
        <w:t xml:space="preserve"> </w:t>
      </w:r>
      <w:r>
        <w:rPr>
          <w:b/>
          <w:color w:val="242424"/>
          <w:spacing w:val="-2"/>
          <w:sz w:val="24"/>
        </w:rPr>
        <w:t>и</w:t>
      </w:r>
      <w:r>
        <w:rPr>
          <w:b/>
          <w:color w:val="242424"/>
          <w:spacing w:val="-5"/>
          <w:sz w:val="24"/>
        </w:rPr>
        <w:t xml:space="preserve"> </w:t>
      </w:r>
      <w:r>
        <w:rPr>
          <w:b/>
          <w:color w:val="242424"/>
          <w:spacing w:val="-2"/>
          <w:sz w:val="24"/>
        </w:rPr>
        <w:t>объемах</w:t>
      </w:r>
      <w:r>
        <w:rPr>
          <w:b/>
          <w:color w:val="242424"/>
          <w:spacing w:val="-6"/>
          <w:sz w:val="24"/>
        </w:rPr>
        <w:t xml:space="preserve"> </w:t>
      </w:r>
      <w:r>
        <w:rPr>
          <w:b/>
          <w:color w:val="242424"/>
          <w:spacing w:val="-2"/>
          <w:sz w:val="24"/>
        </w:rPr>
        <w:t>домашнего</w:t>
      </w:r>
      <w:r>
        <w:rPr>
          <w:b/>
          <w:color w:val="242424"/>
          <w:spacing w:val="-4"/>
          <w:sz w:val="24"/>
        </w:rPr>
        <w:t xml:space="preserve"> </w:t>
      </w:r>
      <w:r>
        <w:rPr>
          <w:b/>
          <w:color w:val="242424"/>
          <w:spacing w:val="-2"/>
          <w:sz w:val="24"/>
        </w:rPr>
        <w:t>задания</w:t>
      </w:r>
    </w:p>
    <w:p w:rsidR="00A24763" w:rsidRDefault="00A24763">
      <w:pPr>
        <w:pStyle w:val="a3"/>
        <w:ind w:left="0"/>
        <w:jc w:val="left"/>
        <w:rPr>
          <w:b/>
        </w:rPr>
      </w:pPr>
    </w:p>
    <w:p w:rsidR="00A24763" w:rsidRDefault="00C27054">
      <w:pPr>
        <w:pStyle w:val="1"/>
        <w:numPr>
          <w:ilvl w:val="0"/>
          <w:numId w:val="5"/>
        </w:numPr>
        <w:tabs>
          <w:tab w:val="left" w:pos="242"/>
        </w:tabs>
        <w:spacing w:before="0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433"/>
        </w:tabs>
        <w:ind w:right="142" w:firstLine="0"/>
        <w:rPr>
          <w:sz w:val="24"/>
        </w:rPr>
      </w:pPr>
      <w:r>
        <w:rPr>
          <w:sz w:val="24"/>
        </w:rPr>
        <w:t>Настоящее положение определяет содержание, виды, объем, периодичность проверки домашнего задания в ОО.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422"/>
        </w:tabs>
        <w:ind w:left="422" w:hanging="420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соответствии:</w:t>
      </w:r>
    </w:p>
    <w:p w:rsidR="00A24763" w:rsidRDefault="00C27054">
      <w:pPr>
        <w:pStyle w:val="a4"/>
        <w:numPr>
          <w:ilvl w:val="0"/>
          <w:numId w:val="3"/>
        </w:numPr>
        <w:tabs>
          <w:tab w:val="left" w:pos="720"/>
          <w:tab w:val="left" w:pos="781"/>
        </w:tabs>
        <w:ind w:left="781" w:right="319" w:hanging="360"/>
        <w:rPr>
          <w:sz w:val="24"/>
        </w:rPr>
      </w:pPr>
      <w:r>
        <w:rPr>
          <w:sz w:val="24"/>
        </w:rPr>
        <w:t xml:space="preserve">с Федеральным законом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A24763" w:rsidRDefault="00C27054">
      <w:pPr>
        <w:pStyle w:val="a4"/>
        <w:numPr>
          <w:ilvl w:val="0"/>
          <w:numId w:val="3"/>
        </w:numPr>
        <w:tabs>
          <w:tab w:val="left" w:pos="720"/>
          <w:tab w:val="left" w:pos="781"/>
        </w:tabs>
        <w:ind w:left="781" w:right="319" w:hanging="360"/>
        <w:rPr>
          <w:sz w:val="24"/>
        </w:rPr>
      </w:pPr>
      <w:r>
        <w:rPr>
          <w:sz w:val="24"/>
        </w:rPr>
        <w:t>постановлением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врача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28.09.2020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28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утверждении санитарных правил СП 2.4.3648-20 "Санитарно-эпидемиологические требования к организациям воспитания и обучения, отдыха и оздоровления детей и </w:t>
      </w:r>
      <w:r>
        <w:rPr>
          <w:spacing w:val="-2"/>
          <w:sz w:val="24"/>
        </w:rPr>
        <w:t>молодежи"»;</w:t>
      </w:r>
    </w:p>
    <w:p w:rsidR="00A24763" w:rsidRDefault="00C27054">
      <w:pPr>
        <w:pStyle w:val="a4"/>
        <w:numPr>
          <w:ilvl w:val="0"/>
          <w:numId w:val="3"/>
        </w:numPr>
        <w:tabs>
          <w:tab w:val="left" w:pos="720"/>
          <w:tab w:val="left" w:pos="781"/>
        </w:tabs>
        <w:ind w:left="781" w:right="319" w:hanging="360"/>
        <w:rPr>
          <w:sz w:val="24"/>
        </w:rPr>
      </w:pPr>
      <w:r>
        <w:rPr>
          <w:sz w:val="24"/>
        </w:rPr>
        <w:t>постановлением главного санитарного врача от 28.01.2021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 (далее – СанПиН 1.2.3685-21);</w:t>
      </w:r>
    </w:p>
    <w:p w:rsidR="00A24763" w:rsidRDefault="00C27054">
      <w:pPr>
        <w:pStyle w:val="a4"/>
        <w:numPr>
          <w:ilvl w:val="0"/>
          <w:numId w:val="3"/>
        </w:numPr>
        <w:tabs>
          <w:tab w:val="left" w:pos="720"/>
          <w:tab w:val="left" w:pos="781"/>
        </w:tabs>
        <w:ind w:left="781" w:right="315" w:hanging="360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A24763" w:rsidRDefault="00C27054">
      <w:pPr>
        <w:pStyle w:val="a4"/>
        <w:numPr>
          <w:ilvl w:val="0"/>
          <w:numId w:val="3"/>
        </w:numPr>
        <w:tabs>
          <w:tab w:val="left" w:pos="720"/>
          <w:tab w:val="left" w:pos="781"/>
        </w:tabs>
        <w:ind w:left="781" w:right="322" w:hanging="360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31.05.2021 № 286;</w:t>
      </w:r>
    </w:p>
    <w:p w:rsidR="00A24763" w:rsidRDefault="00C27054">
      <w:pPr>
        <w:pStyle w:val="a4"/>
        <w:numPr>
          <w:ilvl w:val="0"/>
          <w:numId w:val="3"/>
        </w:numPr>
        <w:tabs>
          <w:tab w:val="left" w:pos="720"/>
          <w:tab w:val="left" w:pos="781"/>
        </w:tabs>
        <w:ind w:left="781" w:right="321" w:hanging="360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31.05.2021 № 287;</w:t>
      </w:r>
    </w:p>
    <w:p w:rsidR="00A24763" w:rsidRDefault="00C27054">
      <w:pPr>
        <w:pStyle w:val="a4"/>
        <w:numPr>
          <w:ilvl w:val="0"/>
          <w:numId w:val="3"/>
        </w:numPr>
        <w:tabs>
          <w:tab w:val="left" w:pos="720"/>
          <w:tab w:val="left" w:pos="781"/>
        </w:tabs>
        <w:ind w:left="781" w:right="322" w:hanging="360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17.05.2012 № 413;</w:t>
      </w:r>
    </w:p>
    <w:p w:rsidR="00A24763" w:rsidRDefault="00A24763">
      <w:pPr>
        <w:pStyle w:val="a4"/>
        <w:rPr>
          <w:sz w:val="24"/>
        </w:rPr>
        <w:sectPr w:rsidR="00A24763">
          <w:footerReference w:type="default" r:id="rId9"/>
          <w:type w:val="continuous"/>
          <w:pgSz w:w="11910" w:h="16840"/>
          <w:pgMar w:top="1100" w:right="708" w:bottom="580" w:left="1700" w:header="0" w:footer="388" w:gutter="0"/>
          <w:pgNumType w:start="2"/>
          <w:cols w:space="720"/>
        </w:sectPr>
      </w:pPr>
    </w:p>
    <w:p w:rsidR="00A24763" w:rsidRDefault="00C27054">
      <w:pPr>
        <w:pStyle w:val="a4"/>
        <w:numPr>
          <w:ilvl w:val="0"/>
          <w:numId w:val="3"/>
        </w:numPr>
        <w:tabs>
          <w:tab w:val="left" w:pos="721"/>
        </w:tabs>
        <w:spacing w:before="66"/>
        <w:ind w:left="721" w:right="138" w:hanging="360"/>
        <w:rPr>
          <w:sz w:val="24"/>
        </w:rPr>
      </w:pPr>
      <w:proofErr w:type="gramStart"/>
      <w:r>
        <w:rPr>
          <w:sz w:val="24"/>
        </w:rPr>
        <w:lastRenderedPageBreak/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 18 мая 2023 г. № 372 «Об утверждении федеральной образовательной программы начального общего образования», Приказ Министерства просвещения Российской 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18</w:t>
      </w:r>
      <w:r>
        <w:rPr>
          <w:spacing w:val="-7"/>
          <w:sz w:val="24"/>
        </w:rPr>
        <w:t xml:space="preserve"> </w:t>
      </w:r>
      <w:r>
        <w:rPr>
          <w:sz w:val="24"/>
        </w:rPr>
        <w:t>мая</w:t>
      </w:r>
      <w:r>
        <w:rPr>
          <w:spacing w:val="-7"/>
          <w:sz w:val="24"/>
        </w:rPr>
        <w:t xml:space="preserve"> </w:t>
      </w:r>
      <w:r>
        <w:rPr>
          <w:sz w:val="24"/>
        </w:rPr>
        <w:t>2023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370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 программы основного общего образования», Приказ Министерства просвещения Российской Федерации от 18 мая 2023 г. № 371 «Об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утверждении</w:t>
      </w:r>
      <w:proofErr w:type="gramEnd"/>
      <w:r>
        <w:rPr>
          <w:sz w:val="24"/>
        </w:rPr>
        <w:t xml:space="preserve"> федеральной образовательной программы среднего общего образования»).</w:t>
      </w:r>
    </w:p>
    <w:p w:rsidR="00A24763" w:rsidRDefault="00C27054">
      <w:pPr>
        <w:pStyle w:val="a4"/>
        <w:numPr>
          <w:ilvl w:val="0"/>
          <w:numId w:val="3"/>
        </w:numPr>
        <w:tabs>
          <w:tab w:val="left" w:pos="720"/>
        </w:tabs>
        <w:spacing w:before="3"/>
        <w:ind w:left="720" w:hanging="359"/>
        <w:rPr>
          <w:sz w:val="24"/>
        </w:rPr>
      </w:pPr>
      <w:r>
        <w:rPr>
          <w:sz w:val="24"/>
        </w:rPr>
        <w:t>уставом</w:t>
      </w:r>
      <w:r>
        <w:rPr>
          <w:spacing w:val="-8"/>
          <w:sz w:val="24"/>
        </w:rPr>
        <w:t xml:space="preserve"> </w:t>
      </w:r>
      <w:r w:rsidR="000B17F8">
        <w:rPr>
          <w:sz w:val="24"/>
        </w:rPr>
        <w:t>МБОУ «</w:t>
      </w:r>
      <w:proofErr w:type="spellStart"/>
      <w:r w:rsidR="000B17F8">
        <w:rPr>
          <w:sz w:val="24"/>
        </w:rPr>
        <w:t>Чуракаевская</w:t>
      </w:r>
      <w:proofErr w:type="spellEnd"/>
      <w:r w:rsidR="000B17F8">
        <w:rPr>
          <w:sz w:val="24"/>
        </w:rPr>
        <w:t xml:space="preserve"> ООШ</w:t>
      </w:r>
      <w:r>
        <w:rPr>
          <w:spacing w:val="-2"/>
          <w:sz w:val="24"/>
        </w:rPr>
        <w:t>».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508"/>
        </w:tabs>
        <w:spacing w:before="199"/>
        <w:ind w:right="138" w:firstLine="0"/>
        <w:jc w:val="both"/>
        <w:rPr>
          <w:sz w:val="24"/>
        </w:rPr>
      </w:pPr>
      <w:r>
        <w:rPr>
          <w:sz w:val="24"/>
        </w:rPr>
        <w:t xml:space="preserve">Домашнее задание является видом самостоятельной подготовки обучающихся к занятиям, предполагает выполнение обучающимися заданий, данных педагогическими работниками в рамках образовательной программы для выполнения во </w:t>
      </w:r>
      <w:proofErr w:type="spellStart"/>
      <w:r>
        <w:rPr>
          <w:sz w:val="24"/>
        </w:rPr>
        <w:t>внеучебное</w:t>
      </w:r>
      <w:proofErr w:type="spellEnd"/>
      <w:r>
        <w:rPr>
          <w:sz w:val="24"/>
        </w:rPr>
        <w:t xml:space="preserve"> время.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564"/>
        </w:tabs>
        <w:ind w:right="141" w:firstLine="0"/>
        <w:jc w:val="both"/>
        <w:rPr>
          <w:sz w:val="24"/>
        </w:rPr>
      </w:pPr>
      <w:r>
        <w:rPr>
          <w:sz w:val="24"/>
        </w:rPr>
        <w:t>Обучающиеся обязаны добросовестно осваивать образовательную программу, выполнять индивидуальный учебный план, в том числе осуществлять самостоятельную подготовку к занятиям, выполнять домашние задания, данные педагогическими работниками в рамках образовательной программы.</w:t>
      </w:r>
    </w:p>
    <w:p w:rsidR="00A24763" w:rsidRDefault="00C27054">
      <w:pPr>
        <w:pStyle w:val="1"/>
        <w:numPr>
          <w:ilvl w:val="0"/>
          <w:numId w:val="5"/>
        </w:numPr>
        <w:tabs>
          <w:tab w:val="left" w:pos="242"/>
        </w:tabs>
        <w:spacing w:before="6"/>
        <w:jc w:val="both"/>
      </w:pPr>
      <w:r>
        <w:t>Виды</w:t>
      </w:r>
      <w:r>
        <w:rPr>
          <w:spacing w:val="-5"/>
        </w:rPr>
        <w:t xml:space="preserve"> </w:t>
      </w:r>
      <w:r>
        <w:t>домашнего</w:t>
      </w:r>
      <w:r>
        <w:rPr>
          <w:spacing w:val="-5"/>
        </w:rPr>
        <w:t xml:space="preserve"> </w:t>
      </w:r>
      <w:r>
        <w:rPr>
          <w:spacing w:val="-2"/>
        </w:rPr>
        <w:t>задания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417"/>
        </w:tabs>
        <w:ind w:right="140" w:firstLine="0"/>
        <w:jc w:val="both"/>
        <w:rPr>
          <w:sz w:val="24"/>
        </w:rPr>
      </w:pPr>
      <w:r>
        <w:rPr>
          <w:sz w:val="24"/>
        </w:rPr>
        <w:t>Домашнее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том числе в цифровой образовательной среде, и предусматривает выполнение обучающимися письменных и устных, практических, творческих, проектных, исследовательских работ в целях совершенствования, развития и практического </w:t>
      </w:r>
      <w:proofErr w:type="gramStart"/>
      <w:r>
        <w:rPr>
          <w:sz w:val="24"/>
        </w:rPr>
        <w:t>применения</w:t>
      </w:r>
      <w:proofErr w:type="gramEnd"/>
      <w:r>
        <w:rPr>
          <w:sz w:val="24"/>
        </w:rPr>
        <w:t xml:space="preserve"> формируемых в ходе урока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 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 с планируемыми результатами рабочей программы учебного предмета.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задания:</w:t>
      </w:r>
    </w:p>
    <w:p w:rsidR="00A24763" w:rsidRDefault="00C27054">
      <w:pPr>
        <w:pStyle w:val="a4"/>
        <w:numPr>
          <w:ilvl w:val="0"/>
          <w:numId w:val="4"/>
        </w:numPr>
        <w:tabs>
          <w:tab w:val="left" w:pos="720"/>
          <w:tab w:val="left" w:pos="781"/>
        </w:tabs>
        <w:ind w:left="781" w:right="322" w:hanging="360"/>
        <w:rPr>
          <w:sz w:val="24"/>
        </w:rPr>
      </w:pPr>
      <w:r>
        <w:rPr>
          <w:sz w:val="24"/>
        </w:rPr>
        <w:t>общее: домашнее задание одинакового содержания, предлагаемое всем обучающимся класса одновременно;</w:t>
      </w:r>
    </w:p>
    <w:p w:rsidR="00A24763" w:rsidRDefault="00C27054">
      <w:pPr>
        <w:pStyle w:val="a4"/>
        <w:numPr>
          <w:ilvl w:val="0"/>
          <w:numId w:val="4"/>
        </w:numPr>
        <w:tabs>
          <w:tab w:val="left" w:pos="720"/>
          <w:tab w:val="left" w:pos="781"/>
        </w:tabs>
        <w:ind w:left="781" w:right="326" w:hanging="360"/>
        <w:rPr>
          <w:sz w:val="24"/>
        </w:rPr>
      </w:pPr>
      <w:proofErr w:type="gramStart"/>
      <w:r>
        <w:rPr>
          <w:sz w:val="24"/>
        </w:rPr>
        <w:t xml:space="preserve">индивидуальное: домашнее задание для отдельных обучающихся, учитывающее их индивидуальные особенности и уровень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познавательных </w:t>
      </w:r>
      <w:r>
        <w:rPr>
          <w:spacing w:val="-2"/>
          <w:sz w:val="24"/>
        </w:rPr>
        <w:t>мотивов;</w:t>
      </w:r>
      <w:proofErr w:type="gramEnd"/>
    </w:p>
    <w:p w:rsidR="00A24763" w:rsidRDefault="00C27054">
      <w:pPr>
        <w:pStyle w:val="a4"/>
        <w:numPr>
          <w:ilvl w:val="0"/>
          <w:numId w:val="4"/>
        </w:numPr>
        <w:tabs>
          <w:tab w:val="left" w:pos="720"/>
          <w:tab w:val="left" w:pos="781"/>
        </w:tabs>
        <w:ind w:left="781" w:right="324" w:hanging="360"/>
        <w:rPr>
          <w:sz w:val="24"/>
        </w:rPr>
      </w:pPr>
      <w:r>
        <w:rPr>
          <w:sz w:val="24"/>
        </w:rPr>
        <w:t xml:space="preserve">групповое: домашнее задание, поручаемое группе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для совместного </w:t>
      </w:r>
      <w:r>
        <w:rPr>
          <w:spacing w:val="-2"/>
          <w:sz w:val="24"/>
        </w:rPr>
        <w:t>выполнения;</w:t>
      </w:r>
    </w:p>
    <w:p w:rsidR="00A24763" w:rsidRDefault="00C27054">
      <w:pPr>
        <w:pStyle w:val="a4"/>
        <w:numPr>
          <w:ilvl w:val="0"/>
          <w:numId w:val="4"/>
        </w:numPr>
        <w:tabs>
          <w:tab w:val="left" w:pos="720"/>
          <w:tab w:val="left" w:pos="781"/>
        </w:tabs>
        <w:ind w:left="781" w:right="321" w:hanging="360"/>
        <w:rPr>
          <w:sz w:val="24"/>
        </w:rPr>
      </w:pPr>
      <w:r>
        <w:rPr>
          <w:sz w:val="24"/>
        </w:rPr>
        <w:t xml:space="preserve">дифференцированное: домашнее задание, которое ориентировано на разные уровни овладения предметным содержанием (базовый, повышенный, </w:t>
      </w:r>
      <w:r>
        <w:rPr>
          <w:spacing w:val="-2"/>
          <w:sz w:val="24"/>
        </w:rPr>
        <w:t>творческий);</w:t>
      </w:r>
    </w:p>
    <w:p w:rsidR="00A24763" w:rsidRDefault="00C27054">
      <w:pPr>
        <w:pStyle w:val="a4"/>
        <w:numPr>
          <w:ilvl w:val="0"/>
          <w:numId w:val="4"/>
        </w:numPr>
        <w:tabs>
          <w:tab w:val="left" w:pos="720"/>
          <w:tab w:val="left" w:pos="781"/>
        </w:tabs>
        <w:ind w:left="781" w:right="320" w:hanging="360"/>
        <w:rPr>
          <w:sz w:val="24"/>
        </w:rPr>
      </w:pPr>
      <w:r>
        <w:rPr>
          <w:sz w:val="24"/>
        </w:rPr>
        <w:t>творческое: домашнее задание, в результате которого ребенок создает собственный текст культуры, который содержит любые знаковые системы, – речевые тексты (устные, письменные на разных носителях), результаты практических заданий, связанных с моделированием, действиями с предметами, окружающими ребенка в повседневной жизни.</w:t>
      </w:r>
    </w:p>
    <w:p w:rsidR="00A24763" w:rsidRDefault="00C27054">
      <w:pPr>
        <w:pStyle w:val="a3"/>
        <w:ind w:right="145"/>
      </w:pPr>
      <w:r>
        <w:t>Домашнее задание может быть обязательным для выполнения всеми обучающимися и дополнительным, необязательным, выполняемым обучающимся по его желанию.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544"/>
        </w:tabs>
        <w:ind w:right="141" w:firstLine="0"/>
        <w:jc w:val="both"/>
        <w:rPr>
          <w:sz w:val="24"/>
        </w:rPr>
      </w:pPr>
      <w:r>
        <w:rPr>
          <w:sz w:val="24"/>
        </w:rPr>
        <w:t xml:space="preserve">Индивидуальные и групповые домашние задания могут быть рассчитаны на преодоление пробелов в </w:t>
      </w:r>
      <w:proofErr w:type="gramStart"/>
      <w:r>
        <w:rPr>
          <w:sz w:val="24"/>
        </w:rPr>
        <w:t>знаниях</w:t>
      </w:r>
      <w:proofErr w:type="gramEnd"/>
      <w:r>
        <w:rPr>
          <w:sz w:val="24"/>
        </w:rPr>
        <w:t xml:space="preserve"> обучающихся по отдельным темам, на выработку практических умений и навыков, содержать задания повышенной трудности с целью развития способностей обучающихся.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486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Творческие задания направлены на развитие </w:t>
      </w:r>
      <w:proofErr w:type="spellStart"/>
      <w:r>
        <w:rPr>
          <w:sz w:val="24"/>
        </w:rPr>
        <w:t>общеучебных</w:t>
      </w:r>
      <w:proofErr w:type="spellEnd"/>
      <w:r>
        <w:rPr>
          <w:sz w:val="24"/>
        </w:rPr>
        <w:t xml:space="preserve"> компетенций, а также творческих способностей обучающихся. Временные рамки выполнения творческих домашних заданий (кроссворд, ребус, модель, сообщение, сочинение, исследование, проект) составляют не менее недели и не более одного задания в месяц на одного </w:t>
      </w:r>
      <w:r>
        <w:rPr>
          <w:spacing w:val="-2"/>
          <w:sz w:val="24"/>
        </w:rPr>
        <w:t>обучающегося.</w:t>
      </w:r>
    </w:p>
    <w:p w:rsidR="00A24763" w:rsidRDefault="00A24763">
      <w:pPr>
        <w:pStyle w:val="a4"/>
        <w:rPr>
          <w:sz w:val="24"/>
        </w:rPr>
        <w:sectPr w:rsidR="00A24763">
          <w:pgSz w:w="11910" w:h="16840"/>
          <w:pgMar w:top="1040" w:right="708" w:bottom="580" w:left="1700" w:header="0" w:footer="388" w:gutter="0"/>
          <w:cols w:space="720"/>
        </w:sectPr>
      </w:pPr>
    </w:p>
    <w:p w:rsidR="00A24763" w:rsidRDefault="00C27054">
      <w:pPr>
        <w:pStyle w:val="a4"/>
        <w:numPr>
          <w:ilvl w:val="1"/>
          <w:numId w:val="5"/>
        </w:numPr>
        <w:tabs>
          <w:tab w:val="left" w:pos="436"/>
        </w:tabs>
        <w:spacing w:before="66"/>
        <w:ind w:right="147" w:firstLine="0"/>
        <w:jc w:val="both"/>
        <w:rPr>
          <w:sz w:val="24"/>
        </w:rPr>
      </w:pPr>
      <w:r>
        <w:rPr>
          <w:sz w:val="24"/>
        </w:rPr>
        <w:lastRenderedPageBreak/>
        <w:t>Дифференцированные задания предполагают самостоятельный выбор обучающимися задания из набора заданий, предложенных учителем.</w:t>
      </w:r>
    </w:p>
    <w:p w:rsidR="00A24763" w:rsidRDefault="00C27054">
      <w:pPr>
        <w:pStyle w:val="1"/>
        <w:numPr>
          <w:ilvl w:val="0"/>
          <w:numId w:val="5"/>
        </w:numPr>
        <w:tabs>
          <w:tab w:val="left" w:pos="632"/>
        </w:tabs>
        <w:spacing w:line="240" w:lineRule="auto"/>
        <w:ind w:left="2" w:right="141" w:firstLine="0"/>
        <w:jc w:val="both"/>
      </w:pPr>
      <w:r>
        <w:t>Основные</w:t>
      </w:r>
      <w:r>
        <w:rPr>
          <w:spacing w:val="80"/>
        </w:rPr>
        <w:t xml:space="preserve">   </w:t>
      </w:r>
      <w:r>
        <w:t>требования,</w:t>
      </w:r>
      <w:r>
        <w:rPr>
          <w:spacing w:val="80"/>
        </w:rPr>
        <w:t xml:space="preserve">   </w:t>
      </w:r>
      <w:r>
        <w:t>предъявляемые</w:t>
      </w:r>
      <w:r>
        <w:rPr>
          <w:spacing w:val="80"/>
        </w:rPr>
        <w:t xml:space="preserve">   </w:t>
      </w:r>
      <w:r>
        <w:t>к</w:t>
      </w:r>
      <w:r>
        <w:rPr>
          <w:spacing w:val="80"/>
        </w:rPr>
        <w:t xml:space="preserve">   </w:t>
      </w:r>
      <w:r>
        <w:t>домашнему</w:t>
      </w:r>
      <w:r>
        <w:rPr>
          <w:spacing w:val="80"/>
        </w:rPr>
        <w:t xml:space="preserve">   </w:t>
      </w:r>
      <w:r>
        <w:t>заданию на разных уровнях образования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422"/>
        </w:tabs>
        <w:spacing w:line="271" w:lineRule="exact"/>
        <w:ind w:left="422" w:hanging="42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образования: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32"/>
        </w:tabs>
        <w:ind w:right="145" w:firstLine="0"/>
        <w:jc w:val="both"/>
        <w:rPr>
          <w:sz w:val="24"/>
        </w:rPr>
      </w:pPr>
      <w:r>
        <w:rPr>
          <w:sz w:val="24"/>
        </w:rPr>
        <w:t>Необходимость домашнего задания должна быть обоснована. Если учитель может организовать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так,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осваивают</w:t>
      </w:r>
      <w:r>
        <w:rPr>
          <w:spacing w:val="-15"/>
          <w:sz w:val="24"/>
        </w:rPr>
        <w:t xml:space="preserve"> </w:t>
      </w:r>
      <w:r>
        <w:rPr>
          <w:sz w:val="24"/>
        </w:rPr>
        <w:t>весь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 на уроке, он может отказаться от домашних заданий на какой-то период.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08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Для домашней работы предлагаются такие виды заданий, которые уже выполнялись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на уроке самостоятельно. Домашнее задание должно быть посильным для большинства учащихся класса.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80"/>
        </w:tabs>
        <w:ind w:right="141" w:firstLine="0"/>
        <w:jc w:val="both"/>
        <w:rPr>
          <w:sz w:val="24"/>
        </w:rPr>
      </w:pPr>
      <w:r>
        <w:rPr>
          <w:sz w:val="24"/>
        </w:rPr>
        <w:t>По степени трудности домашнее задание должно быть примерно равным или несколько легче тех, что выполнялись на уроке.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02"/>
        </w:tabs>
        <w:ind w:left="602" w:hanging="60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понятно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обучающемуся.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836"/>
        </w:tabs>
        <w:spacing w:before="1"/>
        <w:ind w:right="144" w:firstLine="0"/>
        <w:jc w:val="both"/>
        <w:rPr>
          <w:sz w:val="24"/>
        </w:rPr>
      </w:pPr>
      <w:r>
        <w:rPr>
          <w:sz w:val="24"/>
        </w:rPr>
        <w:t>Сохраняя основное содержание домашнего задания, можно частично индивидуализировать его цель, объем, способ выполнения.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02"/>
        </w:tabs>
        <w:ind w:left="602" w:hanging="600"/>
        <w:jc w:val="both"/>
        <w:rPr>
          <w:sz w:val="24"/>
        </w:rPr>
      </w:pPr>
      <w:r>
        <w:rPr>
          <w:sz w:val="24"/>
        </w:rPr>
        <w:t>Домашнее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общим,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дифференцированным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индивидуальным.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42"/>
        </w:tabs>
        <w:ind w:right="138" w:firstLine="0"/>
        <w:jc w:val="both"/>
        <w:rPr>
          <w:sz w:val="24"/>
        </w:rPr>
      </w:pPr>
      <w:r>
        <w:rPr>
          <w:sz w:val="24"/>
        </w:rPr>
        <w:t>Суммарный объем домашнего задания по всем предметам для каждого класса не должен</w:t>
      </w:r>
      <w:r>
        <w:rPr>
          <w:spacing w:val="-10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1,5</w:t>
      </w:r>
      <w:r>
        <w:rPr>
          <w:spacing w:val="-13"/>
          <w:sz w:val="24"/>
        </w:rPr>
        <w:t xml:space="preserve"> </w:t>
      </w:r>
      <w:r>
        <w:rPr>
          <w:sz w:val="24"/>
        </w:rPr>
        <w:t>часа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часа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для 4 класса. Образовательной организацией осуществляется координация и контроль объема домашнего задания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каждого класса по всем предметам в соответствии с Гигиеническими нормативами.</w:t>
      </w:r>
    </w:p>
    <w:p w:rsidR="00A24763" w:rsidRDefault="00C27054">
      <w:pPr>
        <w:pStyle w:val="a3"/>
      </w:pPr>
      <w:r>
        <w:t>3.1.10.</w:t>
      </w:r>
      <w:r>
        <w:rPr>
          <w:spacing w:val="-2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задаются.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образования: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54"/>
        </w:tabs>
        <w:ind w:right="147" w:firstLine="0"/>
        <w:jc w:val="both"/>
        <w:rPr>
          <w:sz w:val="24"/>
        </w:rPr>
      </w:pPr>
      <w:r>
        <w:rPr>
          <w:sz w:val="24"/>
        </w:rPr>
        <w:t>Увеличивается объем материала для домашней работы по сравнению с уровнем начального общего образования.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23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От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требуются более разнообразные умения самостоятельной работы: умение работать с книгой, работать с картой, делать зарисовки и пр. Наряду с учебником обучающиеся должны использовать дополнительные источники информации (тексты художественных произведений, научно-популярную литературу, исторические </w:t>
      </w:r>
      <w:r>
        <w:rPr>
          <w:spacing w:val="-2"/>
          <w:sz w:val="24"/>
        </w:rPr>
        <w:t>документы).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42"/>
        </w:tabs>
        <w:spacing w:before="1"/>
        <w:ind w:right="142" w:firstLine="0"/>
        <w:jc w:val="both"/>
        <w:rPr>
          <w:sz w:val="24"/>
        </w:rPr>
      </w:pPr>
      <w:r>
        <w:rPr>
          <w:sz w:val="24"/>
        </w:rPr>
        <w:t>Домашние задания должны быть нацелены на обучение нестандартным способам 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деятельности.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42"/>
        </w:tabs>
        <w:ind w:right="138" w:firstLine="0"/>
        <w:jc w:val="both"/>
        <w:rPr>
          <w:sz w:val="24"/>
        </w:rPr>
      </w:pPr>
      <w:r>
        <w:rPr>
          <w:sz w:val="24"/>
        </w:rPr>
        <w:t>Суммарный объем домашнего задания по всем предметам для каждого класса не должен превышать продолжительности 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 -</w:t>
      </w:r>
      <w:r>
        <w:rPr>
          <w:spacing w:val="-2"/>
          <w:sz w:val="24"/>
        </w:rPr>
        <w:t xml:space="preserve"> </w:t>
      </w:r>
      <w:r>
        <w:rPr>
          <w:sz w:val="24"/>
        </w:rPr>
        <w:t>для 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 2,5</w:t>
      </w:r>
      <w:r>
        <w:rPr>
          <w:spacing w:val="-1"/>
          <w:sz w:val="24"/>
        </w:rPr>
        <w:t xml:space="preserve"> </w:t>
      </w:r>
      <w:r>
        <w:rPr>
          <w:sz w:val="24"/>
        </w:rPr>
        <w:t>часа - для</w:t>
      </w:r>
      <w:r>
        <w:rPr>
          <w:spacing w:val="-1"/>
          <w:sz w:val="24"/>
        </w:rPr>
        <w:t xml:space="preserve"> </w:t>
      </w:r>
      <w:r>
        <w:rPr>
          <w:sz w:val="24"/>
        </w:rPr>
        <w:t>6 -</w:t>
      </w:r>
    </w:p>
    <w:p w:rsidR="00A24763" w:rsidRDefault="00C27054">
      <w:pPr>
        <w:pStyle w:val="a3"/>
        <w:ind w:right="140"/>
      </w:pPr>
      <w:r>
        <w:t>8 классов, 3,5 часа - для 9 класса. Образовательной организацией осуществляется координация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каждого класса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 предметам в соответствии с санитарными нормами.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образования: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702"/>
        </w:tabs>
        <w:ind w:right="148" w:firstLine="0"/>
        <w:jc w:val="both"/>
        <w:rPr>
          <w:sz w:val="24"/>
        </w:rPr>
      </w:pPr>
      <w:r>
        <w:rPr>
          <w:sz w:val="24"/>
        </w:rPr>
        <w:t xml:space="preserve">Домашние задания дифференцированы по двум направлениям: уровневому и </w:t>
      </w:r>
      <w:r>
        <w:rPr>
          <w:spacing w:val="-2"/>
          <w:sz w:val="24"/>
        </w:rPr>
        <w:t>профильному.</w:t>
      </w:r>
    </w:p>
    <w:p w:rsidR="00A24763" w:rsidRDefault="00C27054">
      <w:pPr>
        <w:pStyle w:val="a3"/>
        <w:spacing w:before="1"/>
        <w:ind w:right="140"/>
      </w:pPr>
      <w:r>
        <w:t xml:space="preserve">Уровневая дифференциация предполагает разделение класса на несколько групп в соответствии с достижением обучающимися уровня обязательной подготовки. </w:t>
      </w:r>
      <w:proofErr w:type="gramStart"/>
      <w:r>
        <w:t>Индивидуализация домашних заданий может быть достигнута путем увеличения числа задач и упражнений для обучающихся какой-либо группы класса.</w:t>
      </w:r>
      <w:proofErr w:type="gramEnd"/>
    </w:p>
    <w:p w:rsidR="00A24763" w:rsidRDefault="00C27054">
      <w:pPr>
        <w:pStyle w:val="a3"/>
        <w:ind w:right="138"/>
      </w:pPr>
      <w:r>
        <w:t>Профильная дифференциация предполагает изменение форм выполнения домашнего задания. Ориентация на выполнение заданий с ошибками рассуждений или записей; рассмотрение задач с лишними или недостающими данными; создание педагогических программных средств по информатике и другим учебным предметам (обучающие программы,</w:t>
      </w:r>
      <w:r>
        <w:rPr>
          <w:spacing w:val="63"/>
        </w:rPr>
        <w:t xml:space="preserve"> </w:t>
      </w:r>
      <w:r>
        <w:t>компьютерные</w:t>
      </w:r>
      <w:r>
        <w:rPr>
          <w:spacing w:val="63"/>
        </w:rPr>
        <w:t xml:space="preserve"> </w:t>
      </w:r>
      <w:r>
        <w:t>тесты,</w:t>
      </w:r>
      <w:r>
        <w:rPr>
          <w:spacing w:val="64"/>
        </w:rPr>
        <w:t xml:space="preserve"> </w:t>
      </w:r>
      <w:r>
        <w:t>презентации,</w:t>
      </w:r>
      <w:r>
        <w:rPr>
          <w:spacing w:val="64"/>
        </w:rPr>
        <w:t xml:space="preserve"> </w:t>
      </w:r>
      <w:r>
        <w:t>веб-сайты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т.</w:t>
      </w:r>
      <w:r>
        <w:rPr>
          <w:spacing w:val="64"/>
        </w:rPr>
        <w:t xml:space="preserve"> </w:t>
      </w:r>
      <w:r>
        <w:t>д.);</w:t>
      </w:r>
      <w:r>
        <w:rPr>
          <w:spacing w:val="65"/>
        </w:rPr>
        <w:t xml:space="preserve"> </w:t>
      </w:r>
      <w:r>
        <w:t>написание</w:t>
      </w:r>
      <w:r>
        <w:rPr>
          <w:spacing w:val="64"/>
        </w:rPr>
        <w:t xml:space="preserve"> </w:t>
      </w:r>
      <w:r>
        <w:rPr>
          <w:spacing w:val="-2"/>
        </w:rPr>
        <w:t>стихов,</w:t>
      </w:r>
    </w:p>
    <w:p w:rsidR="00A24763" w:rsidRDefault="00A24763">
      <w:pPr>
        <w:pStyle w:val="a3"/>
        <w:sectPr w:rsidR="00A24763">
          <w:pgSz w:w="11910" w:h="16840"/>
          <w:pgMar w:top="1040" w:right="708" w:bottom="580" w:left="1700" w:header="0" w:footer="388" w:gutter="0"/>
          <w:cols w:space="720"/>
        </w:sectPr>
      </w:pPr>
    </w:p>
    <w:p w:rsidR="00A24763" w:rsidRDefault="00C27054">
      <w:pPr>
        <w:pStyle w:val="a3"/>
        <w:spacing w:before="66"/>
        <w:ind w:right="145"/>
      </w:pPr>
      <w:r>
        <w:lastRenderedPageBreak/>
        <w:t>рассказов, сказок, сочинений по изучаемой теме; создание материалов для кабинета (плакаты, стенды, наглядные пособия и т. д.).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812"/>
        </w:tabs>
        <w:ind w:right="141" w:firstLine="0"/>
        <w:jc w:val="both"/>
        <w:rPr>
          <w:sz w:val="24"/>
        </w:rPr>
      </w:pPr>
      <w:r>
        <w:rPr>
          <w:sz w:val="24"/>
        </w:rPr>
        <w:t>Домашние задания большого объема (домашние сочинения, рефераты, тренировочные контрольные работы и другие аналогичные задания) в качестве обязательных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объем домашнего задания по другим учебным предметам подлежит сокращению.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47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Наиболее трудоемкие задания, как, например, подбор примеров на определенное правило, составление схем, таблиц, необходимо давать без других заданий, обязательно с предварительной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подготовкой,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ряде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одно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заданий с учетом индивидуальных возможностей обучающихся.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731"/>
        </w:tabs>
        <w:ind w:right="143" w:firstLine="0"/>
        <w:jc w:val="both"/>
        <w:rPr>
          <w:sz w:val="24"/>
        </w:rPr>
      </w:pPr>
      <w:r>
        <w:rPr>
          <w:sz w:val="24"/>
        </w:rPr>
        <w:t>Устные упражнения могут усложняться рядом разнообразных заданий, что увеличивает объем работы.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42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Суммарный объем домашнего задания по всем предметам для каждого класса не должен превышать продолжительности выполнения 3,5 часа - для 10-11 класса. Образовательной организацией осуществляется координация и контроль объема домашнего задания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каждого класса по всем предметам в соответствии с санитарными нормами.</w:t>
      </w:r>
    </w:p>
    <w:p w:rsidR="00A24763" w:rsidRDefault="00A24763">
      <w:pPr>
        <w:pStyle w:val="a3"/>
        <w:spacing w:before="5"/>
        <w:ind w:left="0"/>
        <w:jc w:val="left"/>
      </w:pPr>
    </w:p>
    <w:p w:rsidR="00A24763" w:rsidRDefault="00C27054">
      <w:pPr>
        <w:pStyle w:val="1"/>
        <w:numPr>
          <w:ilvl w:val="0"/>
          <w:numId w:val="5"/>
        </w:numPr>
        <w:tabs>
          <w:tab w:val="left" w:pos="242"/>
        </w:tabs>
        <w:spacing w:before="0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объему,</w:t>
      </w:r>
      <w:r>
        <w:rPr>
          <w:spacing w:val="-3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сложности</w:t>
      </w:r>
      <w:r>
        <w:rPr>
          <w:spacing w:val="-5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rPr>
          <w:spacing w:val="-2"/>
        </w:rPr>
        <w:t>задания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532"/>
        </w:tabs>
        <w:ind w:right="146" w:firstLine="0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8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80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параметры:</w:t>
      </w:r>
    </w:p>
    <w:p w:rsidR="00A24763" w:rsidRDefault="00C27054">
      <w:pPr>
        <w:pStyle w:val="a4"/>
        <w:numPr>
          <w:ilvl w:val="0"/>
          <w:numId w:val="2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sz w:val="24"/>
        </w:rPr>
        <w:t>(устной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письменной);</w:t>
      </w:r>
    </w:p>
    <w:p w:rsidR="00A24763" w:rsidRDefault="00C27054">
      <w:pPr>
        <w:pStyle w:val="a4"/>
        <w:numPr>
          <w:ilvl w:val="0"/>
          <w:numId w:val="2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ее</w:t>
      </w:r>
      <w:r>
        <w:rPr>
          <w:spacing w:val="-2"/>
          <w:sz w:val="24"/>
        </w:rPr>
        <w:t xml:space="preserve"> содержание;</w:t>
      </w:r>
    </w:p>
    <w:p w:rsidR="00A24763" w:rsidRDefault="00C27054">
      <w:pPr>
        <w:pStyle w:val="a4"/>
        <w:numPr>
          <w:ilvl w:val="0"/>
          <w:numId w:val="2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сложность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заданий.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11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Домашнее задание не должно превышать 1/3 объема классной работы по предметам с учетом возможности его выполнения в пределах, установленных </w:t>
      </w:r>
      <w:proofErr w:type="spellStart"/>
      <w:r>
        <w:rPr>
          <w:sz w:val="24"/>
        </w:rPr>
        <w:t>п.п</w:t>
      </w:r>
      <w:proofErr w:type="spellEnd"/>
      <w:r>
        <w:rPr>
          <w:sz w:val="24"/>
        </w:rPr>
        <w:t>. 3.1.7, 3.2.4, 3.3.5.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54"/>
        </w:tabs>
        <w:ind w:right="142" w:firstLine="0"/>
        <w:jc w:val="both"/>
        <w:rPr>
          <w:sz w:val="24"/>
        </w:rPr>
      </w:pPr>
      <w:r>
        <w:rPr>
          <w:sz w:val="24"/>
        </w:rPr>
        <w:t>Объем конкретного домашнего задания определяется учителем в соответствии с рабочей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профилем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подготовленности </w:t>
      </w:r>
      <w:r>
        <w:rPr>
          <w:spacing w:val="-2"/>
          <w:sz w:val="24"/>
        </w:rPr>
        <w:t>класса.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42"/>
        </w:tabs>
        <w:ind w:right="140" w:firstLine="0"/>
        <w:jc w:val="both"/>
        <w:rPr>
          <w:sz w:val="24"/>
        </w:rPr>
      </w:pPr>
      <w:r>
        <w:rPr>
          <w:sz w:val="24"/>
        </w:rPr>
        <w:t xml:space="preserve">Домашнее задание по технологии, </w:t>
      </w:r>
      <w:proofErr w:type="gramStart"/>
      <w:r>
        <w:rPr>
          <w:sz w:val="24"/>
        </w:rPr>
        <w:t>ИЗО</w:t>
      </w:r>
      <w:proofErr w:type="gramEnd"/>
      <w:r>
        <w:rPr>
          <w:sz w:val="24"/>
        </w:rPr>
        <w:t>, музыке дается только в виде творческих работ (кроме исследовательских работ и рефератов). Домашнее задание по физической культуре носит рекомендательный характер в виде практических упражнений.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02"/>
        </w:tabs>
        <w:ind w:right="136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дни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2–5-х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 на изучение которых отводится 1 или 2 учебных часа в неделю).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11"/>
        </w:tabs>
        <w:ind w:right="141" w:firstLine="0"/>
        <w:jc w:val="both"/>
        <w:rPr>
          <w:sz w:val="24"/>
        </w:rPr>
      </w:pPr>
      <w:r>
        <w:rPr>
          <w:sz w:val="24"/>
        </w:rPr>
        <w:t xml:space="preserve">В профильных 10–11-х классах домашнее задание обязательно задается по учебным предметам, по которым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обязательно проходят государственную итоговую аттестацию (русский язык, математика), профильным учебным предметам и учебным предметам, поддерживающим профиль.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47"/>
        </w:tabs>
        <w:ind w:right="141" w:firstLine="0"/>
        <w:jc w:val="both"/>
        <w:rPr>
          <w:sz w:val="24"/>
        </w:rPr>
      </w:pPr>
      <w:r>
        <w:rPr>
          <w:sz w:val="24"/>
        </w:rPr>
        <w:t>Домашние задания должны быть тесно связаны с классным занятием, по своему содержанию быть логическим продолжением прошедшего урока, служить базой для подготовки следующего.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02"/>
        </w:tabs>
        <w:ind w:left="602" w:hanging="600"/>
        <w:jc w:val="both"/>
        <w:rPr>
          <w:sz w:val="24"/>
        </w:rPr>
      </w:pPr>
      <w:r>
        <w:rPr>
          <w:sz w:val="24"/>
        </w:rPr>
        <w:t>Домашние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однообразными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шаблонными.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757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Домашние задания должны быть посильными и доступными пониманию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но не точной копией выполненных в классе.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44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Учителю необходимо проводить инструктаж по выполнению домашнего задания. </w:t>
      </w:r>
      <w:proofErr w:type="gramStart"/>
      <w:r>
        <w:rPr>
          <w:sz w:val="24"/>
        </w:rPr>
        <w:t>Необходимые разъяснения должны оставлять обучающемуся возможность творчества в решении вопросов, задач, увеличивая интерес к заданию.</w:t>
      </w:r>
      <w:proofErr w:type="gramEnd"/>
    </w:p>
    <w:p w:rsidR="00A24763" w:rsidRDefault="00C27054">
      <w:pPr>
        <w:pStyle w:val="a4"/>
        <w:numPr>
          <w:ilvl w:val="2"/>
          <w:numId w:val="5"/>
        </w:numPr>
        <w:tabs>
          <w:tab w:val="left" w:pos="618"/>
        </w:tabs>
        <w:ind w:right="143" w:firstLine="0"/>
        <w:jc w:val="both"/>
        <w:rPr>
          <w:sz w:val="24"/>
        </w:rPr>
      </w:pPr>
      <w:proofErr w:type="gramStart"/>
      <w:r>
        <w:rPr>
          <w:sz w:val="24"/>
        </w:rPr>
        <w:t>Домашние задания должны включать в себя вопросы, требующие от обучающегося умений</w:t>
      </w:r>
      <w:r>
        <w:rPr>
          <w:spacing w:val="80"/>
          <w:sz w:val="24"/>
        </w:rPr>
        <w:t xml:space="preserve">  </w:t>
      </w:r>
      <w:r>
        <w:rPr>
          <w:sz w:val="24"/>
        </w:rPr>
        <w:t>сравнивать,</w:t>
      </w:r>
      <w:r>
        <w:rPr>
          <w:spacing w:val="80"/>
          <w:sz w:val="24"/>
        </w:rPr>
        <w:t xml:space="preserve">  </w:t>
      </w:r>
      <w:r>
        <w:rPr>
          <w:sz w:val="24"/>
        </w:rPr>
        <w:t>анализировать,</w:t>
      </w:r>
      <w:r>
        <w:rPr>
          <w:spacing w:val="80"/>
          <w:sz w:val="24"/>
        </w:rPr>
        <w:t xml:space="preserve">  </w:t>
      </w:r>
      <w:r>
        <w:rPr>
          <w:sz w:val="24"/>
        </w:rPr>
        <w:t>обобщать,</w:t>
      </w:r>
      <w:r>
        <w:rPr>
          <w:spacing w:val="80"/>
          <w:sz w:val="24"/>
        </w:rPr>
        <w:t xml:space="preserve">  </w:t>
      </w:r>
      <w:r>
        <w:rPr>
          <w:sz w:val="24"/>
        </w:rPr>
        <w:t>классифицировать</w:t>
      </w:r>
      <w:r>
        <w:rPr>
          <w:spacing w:val="80"/>
          <w:sz w:val="24"/>
        </w:rPr>
        <w:t xml:space="preserve">  </w:t>
      </w:r>
      <w:r>
        <w:rPr>
          <w:sz w:val="24"/>
        </w:rPr>
        <w:t>информацию,</w:t>
      </w:r>
      <w:proofErr w:type="gramEnd"/>
    </w:p>
    <w:p w:rsidR="00A24763" w:rsidRDefault="00A24763">
      <w:pPr>
        <w:pStyle w:val="a4"/>
        <w:rPr>
          <w:sz w:val="24"/>
        </w:rPr>
        <w:sectPr w:rsidR="00A24763">
          <w:pgSz w:w="11910" w:h="16840"/>
          <w:pgMar w:top="1040" w:right="708" w:bottom="580" w:left="1700" w:header="0" w:footer="388" w:gutter="0"/>
          <w:cols w:space="720"/>
        </w:sectPr>
      </w:pPr>
    </w:p>
    <w:p w:rsidR="00A24763" w:rsidRDefault="00C27054">
      <w:pPr>
        <w:pStyle w:val="a3"/>
        <w:spacing w:before="66"/>
        <w:ind w:right="142"/>
      </w:pPr>
      <w:r>
        <w:lastRenderedPageBreak/>
        <w:t>устанавливать причинно-следственные связи, формулировать выводы, применять усвоенные знания в новых ситуациях.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Сложность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597"/>
        </w:tabs>
        <w:spacing w:before="1"/>
        <w:ind w:right="138" w:firstLine="0"/>
        <w:jc w:val="both"/>
        <w:rPr>
          <w:sz w:val="24"/>
        </w:rPr>
      </w:pPr>
      <w:r>
        <w:rPr>
          <w:sz w:val="24"/>
        </w:rPr>
        <w:t>Домашние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12"/>
          <w:sz w:val="24"/>
        </w:rPr>
        <w:t xml:space="preserve"> </w:t>
      </w:r>
      <w:r>
        <w:rPr>
          <w:sz w:val="24"/>
        </w:rPr>
        <w:t>сложности.</w:t>
      </w:r>
      <w:r>
        <w:rPr>
          <w:spacing w:val="-13"/>
          <w:sz w:val="24"/>
        </w:rPr>
        <w:t xml:space="preserve"> </w:t>
      </w:r>
      <w:r>
        <w:rPr>
          <w:sz w:val="24"/>
        </w:rPr>
        <w:t>Сложными</w:t>
      </w:r>
      <w:r>
        <w:rPr>
          <w:spacing w:val="-9"/>
          <w:sz w:val="24"/>
        </w:rPr>
        <w:t xml:space="preserve"> </w:t>
      </w:r>
      <w:r>
        <w:rPr>
          <w:sz w:val="24"/>
        </w:rPr>
        <w:t>являются 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проблемные, с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задачами. Планируя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домашнее задание,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является сложным для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599"/>
        </w:tabs>
        <w:ind w:right="141" w:firstLine="0"/>
        <w:jc w:val="both"/>
        <w:rPr>
          <w:sz w:val="24"/>
        </w:rPr>
      </w:pP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тогда,</w:t>
      </w:r>
      <w:r>
        <w:rPr>
          <w:spacing w:val="-6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уже есть достаточные знания и умения по учебному предмету, творческое мышление, опыт творческой деятельности.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18"/>
        </w:tabs>
        <w:ind w:right="145" w:firstLine="0"/>
        <w:jc w:val="both"/>
        <w:rPr>
          <w:sz w:val="24"/>
        </w:rPr>
      </w:pPr>
      <w:r>
        <w:rPr>
          <w:sz w:val="24"/>
        </w:rPr>
        <w:t>Необходимо предлагать дифференцированные задания, предоставляя обучающимся право и возможность выбирать тот уровень заданий, который соответствует их потребностям, интересам, способностям.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35"/>
        </w:tabs>
        <w:ind w:right="149" w:firstLine="0"/>
        <w:jc w:val="both"/>
        <w:rPr>
          <w:sz w:val="24"/>
        </w:rPr>
      </w:pPr>
      <w:r>
        <w:rPr>
          <w:sz w:val="24"/>
        </w:rPr>
        <w:t>На выполнение творческих заданий давать не меньше недели, чтобы ученик смог распределить свое время, избежать перегрузки.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407"/>
        </w:tabs>
        <w:ind w:right="140" w:firstLine="0"/>
        <w:jc w:val="both"/>
        <w:rPr>
          <w:sz w:val="24"/>
        </w:rPr>
      </w:pPr>
      <w:r>
        <w:rPr>
          <w:spacing w:val="-2"/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домашнем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фиксируется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электронном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журнале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электронном </w:t>
      </w:r>
      <w:r>
        <w:rPr>
          <w:sz w:val="24"/>
        </w:rPr>
        <w:t>дневнике ученика в день его выдачи.</w:t>
      </w:r>
    </w:p>
    <w:p w:rsidR="00A24763" w:rsidRDefault="00C27054">
      <w:pPr>
        <w:pStyle w:val="1"/>
        <w:numPr>
          <w:ilvl w:val="0"/>
          <w:numId w:val="5"/>
        </w:numPr>
        <w:tabs>
          <w:tab w:val="left" w:pos="242"/>
        </w:tabs>
        <w:jc w:val="both"/>
      </w:pPr>
      <w:r>
        <w:t>Особенности</w:t>
      </w:r>
      <w:r>
        <w:rPr>
          <w:spacing w:val="-8"/>
        </w:rPr>
        <w:t xml:space="preserve"> </w:t>
      </w:r>
      <w:r>
        <w:t>нормирования</w:t>
      </w:r>
      <w:r>
        <w:rPr>
          <w:spacing w:val="-5"/>
        </w:rPr>
        <w:t xml:space="preserve"> </w:t>
      </w:r>
      <w:r>
        <w:t>домашнего</w:t>
      </w:r>
      <w:r>
        <w:rPr>
          <w:spacing w:val="-6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дистанционном</w:t>
      </w:r>
      <w:r>
        <w:rPr>
          <w:spacing w:val="-6"/>
        </w:rPr>
        <w:t xml:space="preserve"> </w:t>
      </w:r>
      <w:r>
        <w:rPr>
          <w:spacing w:val="-2"/>
        </w:rPr>
        <w:t>обучении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426"/>
        </w:tabs>
        <w:ind w:right="138" w:firstLine="0"/>
        <w:jc w:val="both"/>
        <w:rPr>
          <w:sz w:val="24"/>
        </w:rPr>
      </w:pPr>
      <w:r>
        <w:rPr>
          <w:sz w:val="24"/>
        </w:rPr>
        <w:t>При планировании домашнего задания учитель должен учитывать не 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 4.1 настоящего положения, но и общую продолжительность использования электронных средств обучения дома (включая досуговую деятельность), установленную в таблице 6.8 СанПиН 1.2.3685-21.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02"/>
        </w:tabs>
        <w:ind w:left="602" w:hanging="60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компьютера/ноутбука:</w:t>
      </w:r>
    </w:p>
    <w:p w:rsidR="00A24763" w:rsidRDefault="00C27054">
      <w:pPr>
        <w:pStyle w:val="a4"/>
        <w:numPr>
          <w:ilvl w:val="3"/>
          <w:numId w:val="5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1–2-х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 –</w:t>
      </w:r>
      <w:r>
        <w:rPr>
          <w:spacing w:val="-2"/>
          <w:sz w:val="24"/>
        </w:rPr>
        <w:t xml:space="preserve"> </w:t>
      </w:r>
      <w:r>
        <w:rPr>
          <w:sz w:val="24"/>
        </w:rPr>
        <w:t>80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A24763" w:rsidRDefault="00C27054">
      <w:pPr>
        <w:pStyle w:val="a4"/>
        <w:numPr>
          <w:ilvl w:val="3"/>
          <w:numId w:val="5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3–4-х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A24763" w:rsidRDefault="00C27054">
      <w:pPr>
        <w:pStyle w:val="a4"/>
        <w:numPr>
          <w:ilvl w:val="3"/>
          <w:numId w:val="5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5–9-х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120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A24763" w:rsidRDefault="00C27054">
      <w:pPr>
        <w:pStyle w:val="a4"/>
        <w:numPr>
          <w:ilvl w:val="3"/>
          <w:numId w:val="5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10–11-х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170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02"/>
        </w:tabs>
        <w:ind w:left="602" w:hanging="600"/>
        <w:rPr>
          <w:sz w:val="24"/>
        </w:rPr>
      </w:pPr>
      <w:r>
        <w:rPr>
          <w:sz w:val="24"/>
        </w:rPr>
        <w:t xml:space="preserve">Для </w:t>
      </w:r>
      <w:r>
        <w:rPr>
          <w:spacing w:val="-2"/>
          <w:sz w:val="24"/>
        </w:rPr>
        <w:t>планшета:</w:t>
      </w:r>
    </w:p>
    <w:p w:rsidR="00A24763" w:rsidRDefault="00C27054">
      <w:pPr>
        <w:pStyle w:val="a4"/>
        <w:numPr>
          <w:ilvl w:val="3"/>
          <w:numId w:val="5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1–2-х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 –</w:t>
      </w:r>
      <w:r>
        <w:rPr>
          <w:spacing w:val="-2"/>
          <w:sz w:val="24"/>
        </w:rPr>
        <w:t xml:space="preserve"> </w:t>
      </w:r>
      <w:r>
        <w:rPr>
          <w:sz w:val="24"/>
        </w:rPr>
        <w:t>80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A24763" w:rsidRDefault="00C27054">
      <w:pPr>
        <w:pStyle w:val="a4"/>
        <w:numPr>
          <w:ilvl w:val="3"/>
          <w:numId w:val="5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3–4-х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A24763" w:rsidRDefault="00C27054">
      <w:pPr>
        <w:pStyle w:val="a4"/>
        <w:numPr>
          <w:ilvl w:val="3"/>
          <w:numId w:val="5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5–9-х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120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A24763" w:rsidRDefault="00C27054">
      <w:pPr>
        <w:pStyle w:val="a4"/>
        <w:numPr>
          <w:ilvl w:val="3"/>
          <w:numId w:val="5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10–11-х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150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44"/>
        </w:tabs>
        <w:ind w:right="145" w:firstLine="0"/>
        <w:jc w:val="both"/>
        <w:rPr>
          <w:sz w:val="24"/>
        </w:rPr>
      </w:pPr>
      <w:r>
        <w:rPr>
          <w:sz w:val="24"/>
        </w:rPr>
        <w:t>Педагоги должны использовать задания и упражнения не только из электронных версий учебников.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домашних </w:t>
      </w:r>
      <w:r>
        <w:rPr>
          <w:spacing w:val="-2"/>
          <w:sz w:val="24"/>
        </w:rPr>
        <w:t>заданий.</w:t>
      </w:r>
    </w:p>
    <w:p w:rsidR="00A24763" w:rsidRDefault="00C27054">
      <w:pPr>
        <w:pStyle w:val="a4"/>
        <w:numPr>
          <w:ilvl w:val="2"/>
          <w:numId w:val="5"/>
        </w:numPr>
        <w:tabs>
          <w:tab w:val="left" w:pos="629"/>
        </w:tabs>
        <w:ind w:right="139" w:firstLine="0"/>
        <w:jc w:val="both"/>
        <w:rPr>
          <w:sz w:val="24"/>
        </w:rPr>
      </w:pPr>
      <w:r>
        <w:rPr>
          <w:sz w:val="24"/>
        </w:rPr>
        <w:t>Домашнее задание на следующий урок рекомендуется задавать на текущем уроке, дублировать в 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</w:t>
      </w:r>
    </w:p>
    <w:p w:rsidR="00A24763" w:rsidRDefault="00C27054">
      <w:pPr>
        <w:pStyle w:val="a3"/>
        <w:ind w:right="139"/>
      </w:pPr>
      <w: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A24763" w:rsidRDefault="00C27054">
      <w:pPr>
        <w:pStyle w:val="1"/>
        <w:numPr>
          <w:ilvl w:val="0"/>
          <w:numId w:val="5"/>
        </w:numPr>
        <w:tabs>
          <w:tab w:val="left" w:pos="242"/>
        </w:tabs>
        <w:spacing w:before="4"/>
        <w:jc w:val="left"/>
      </w:pPr>
      <w:r>
        <w:t>Проверка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домашнего</w:t>
      </w:r>
      <w:r>
        <w:rPr>
          <w:spacing w:val="-2"/>
        </w:rPr>
        <w:t xml:space="preserve"> задания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484"/>
        </w:tabs>
        <w:ind w:right="147" w:firstLine="0"/>
        <w:rPr>
          <w:sz w:val="24"/>
        </w:rPr>
      </w:pPr>
      <w:r>
        <w:rPr>
          <w:sz w:val="24"/>
        </w:rPr>
        <w:t>Проверка</w:t>
      </w:r>
      <w:r>
        <w:rPr>
          <w:spacing w:val="40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40"/>
          <w:sz w:val="24"/>
        </w:rPr>
        <w:t xml:space="preserve"> </w:t>
      </w:r>
      <w:r>
        <w:rPr>
          <w:sz w:val="24"/>
        </w:rPr>
        <w:t>урока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учитывается учителем при планировании урока.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410"/>
        </w:tabs>
        <w:ind w:right="143" w:firstLine="0"/>
        <w:rPr>
          <w:sz w:val="24"/>
        </w:rPr>
      </w:pPr>
      <w:r>
        <w:rPr>
          <w:sz w:val="24"/>
        </w:rPr>
        <w:t>Периодичность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не реже нижеперечисленной:</w:t>
      </w:r>
    </w:p>
    <w:p w:rsidR="00A24763" w:rsidRDefault="00C27054">
      <w:pPr>
        <w:pStyle w:val="a4"/>
        <w:numPr>
          <w:ilvl w:val="0"/>
          <w:numId w:val="1"/>
        </w:numPr>
        <w:tabs>
          <w:tab w:val="left" w:pos="721"/>
          <w:tab w:val="left" w:pos="781"/>
        </w:tabs>
        <w:ind w:left="781" w:right="318" w:hanging="360"/>
        <w:jc w:val="left"/>
        <w:rPr>
          <w:sz w:val="24"/>
        </w:rPr>
      </w:pPr>
      <w:r>
        <w:rPr>
          <w:sz w:val="24"/>
        </w:rPr>
        <w:t>в классах начальной школы, первом полугодии 5-го класса домашнее задание по русскому языку и математике проверяется ежедневно;</w:t>
      </w:r>
    </w:p>
    <w:p w:rsidR="00A24763" w:rsidRDefault="00A24763">
      <w:pPr>
        <w:pStyle w:val="a4"/>
        <w:jc w:val="left"/>
        <w:rPr>
          <w:sz w:val="24"/>
        </w:rPr>
        <w:sectPr w:rsidR="00A24763">
          <w:pgSz w:w="11910" w:h="16840"/>
          <w:pgMar w:top="1040" w:right="708" w:bottom="580" w:left="1700" w:header="0" w:footer="388" w:gutter="0"/>
          <w:cols w:space="720"/>
        </w:sectPr>
      </w:pPr>
    </w:p>
    <w:p w:rsidR="00A24763" w:rsidRDefault="00C27054">
      <w:pPr>
        <w:pStyle w:val="a4"/>
        <w:numPr>
          <w:ilvl w:val="0"/>
          <w:numId w:val="1"/>
        </w:numPr>
        <w:tabs>
          <w:tab w:val="left" w:pos="720"/>
          <w:tab w:val="left" w:pos="781"/>
        </w:tabs>
        <w:spacing w:before="66"/>
        <w:ind w:left="781" w:right="318" w:hanging="360"/>
        <w:rPr>
          <w:sz w:val="24"/>
        </w:rPr>
      </w:pPr>
      <w:r>
        <w:rPr>
          <w:sz w:val="24"/>
        </w:rPr>
        <w:lastRenderedPageBreak/>
        <w:t>со второго полугодия 5-го класса, в 6–9-х классах домашнее задание по русскому языку и математике может проверяться выборочно, но не реже одного раза в неделю у каждого обучающегося;</w:t>
      </w:r>
    </w:p>
    <w:p w:rsidR="00A24763" w:rsidRDefault="00A24763" w:rsidP="000B17F8">
      <w:pPr>
        <w:pStyle w:val="a4"/>
        <w:tabs>
          <w:tab w:val="left" w:pos="720"/>
          <w:tab w:val="left" w:pos="781"/>
        </w:tabs>
        <w:spacing w:before="1"/>
        <w:ind w:left="781" w:right="323"/>
        <w:rPr>
          <w:sz w:val="24"/>
        </w:rPr>
      </w:pPr>
    </w:p>
    <w:p w:rsidR="00A24763" w:rsidRDefault="00C27054">
      <w:pPr>
        <w:pStyle w:val="a4"/>
        <w:numPr>
          <w:ilvl w:val="0"/>
          <w:numId w:val="1"/>
        </w:numPr>
        <w:tabs>
          <w:tab w:val="left" w:pos="720"/>
          <w:tab w:val="left" w:pos="781"/>
        </w:tabs>
        <w:ind w:left="781" w:right="317" w:hanging="360"/>
        <w:rPr>
          <w:sz w:val="24"/>
        </w:rPr>
      </w:pPr>
      <w:r>
        <w:rPr>
          <w:sz w:val="24"/>
        </w:rPr>
        <w:t>по всем предметам (кроме русского языка и литературы) в 5–8-х классах письменное домашнее задание пров</w:t>
      </w:r>
      <w:r w:rsidR="000B17F8">
        <w:rPr>
          <w:sz w:val="24"/>
        </w:rPr>
        <w:t>еряется два раза в месяц, в 9</w:t>
      </w:r>
      <w:r>
        <w:rPr>
          <w:sz w:val="24"/>
        </w:rPr>
        <w:t>-х классах – один раз в месяц.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560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Все домашние творческие письменные работы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проверяются в обязательном порядке. </w:t>
      </w:r>
      <w:proofErr w:type="spellStart"/>
      <w:r>
        <w:rPr>
          <w:sz w:val="24"/>
        </w:rPr>
        <w:t>Ежеурочно</w:t>
      </w:r>
      <w:proofErr w:type="spellEnd"/>
      <w:r>
        <w:rPr>
          <w:sz w:val="24"/>
        </w:rPr>
        <w:t xml:space="preserve"> проверяется домашнее задание у </w:t>
      </w:r>
      <w:proofErr w:type="gramStart"/>
      <w:r>
        <w:rPr>
          <w:sz w:val="24"/>
        </w:rPr>
        <w:t>слабоуспевающих</w:t>
      </w:r>
      <w:proofErr w:type="gramEnd"/>
      <w:r>
        <w:rPr>
          <w:sz w:val="24"/>
        </w:rPr>
        <w:t xml:space="preserve"> обучающихся по учебному предмету.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433"/>
        </w:tabs>
        <w:ind w:right="137" w:firstLine="0"/>
        <w:jc w:val="both"/>
        <w:rPr>
          <w:sz w:val="24"/>
        </w:rPr>
      </w:pPr>
      <w:r>
        <w:rPr>
          <w:sz w:val="24"/>
        </w:rPr>
        <w:t>По итогам проверки письменных домашних работ выставляются оценки в тетрадь. За выполнение письменных дифференцированных, творческих, индивидуальных, групповых домашних работ оценки выставляются в классный журнал. По итогам проверки устных домашних заданий оценки выставляются по усмотрению учителя.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412"/>
        </w:tabs>
        <w:ind w:right="143" w:firstLine="0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домашнем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дневнике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или невыполнении обучающимся домашних заданий своевременно доводится до родителей обучающегося классным руководителем.</w:t>
      </w:r>
    </w:p>
    <w:p w:rsidR="00A24763" w:rsidRDefault="00C27054">
      <w:pPr>
        <w:pStyle w:val="1"/>
        <w:numPr>
          <w:ilvl w:val="0"/>
          <w:numId w:val="5"/>
        </w:numPr>
        <w:tabs>
          <w:tab w:val="left" w:pos="242"/>
        </w:tabs>
        <w:jc w:val="both"/>
      </w:pPr>
      <w:proofErr w:type="gramStart"/>
      <w:r>
        <w:t>Контроль</w:t>
      </w:r>
      <w:r>
        <w:rPr>
          <w:spacing w:val="-6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характером,</w:t>
      </w:r>
      <w:r>
        <w:rPr>
          <w:spacing w:val="-4"/>
        </w:rPr>
        <w:t xml:space="preserve"> </w:t>
      </w:r>
      <w:r>
        <w:t>объемом,</w:t>
      </w:r>
      <w:r>
        <w:rPr>
          <w:spacing w:val="-4"/>
        </w:rPr>
        <w:t xml:space="preserve"> </w:t>
      </w:r>
      <w:r>
        <w:t>интенсивностью</w:t>
      </w:r>
      <w:r>
        <w:rPr>
          <w:spacing w:val="-5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rPr>
          <w:spacing w:val="-2"/>
        </w:rPr>
        <w:t>заданий</w:t>
      </w:r>
    </w:p>
    <w:p w:rsidR="00A24763" w:rsidRDefault="00C27054">
      <w:pPr>
        <w:pStyle w:val="a4"/>
        <w:numPr>
          <w:ilvl w:val="1"/>
          <w:numId w:val="5"/>
        </w:numPr>
        <w:tabs>
          <w:tab w:val="left" w:pos="522"/>
        </w:tabs>
        <w:ind w:right="143" w:firstLine="0"/>
        <w:jc w:val="both"/>
        <w:rPr>
          <w:sz w:val="24"/>
        </w:rPr>
      </w:pPr>
      <w:r>
        <w:rPr>
          <w:sz w:val="24"/>
        </w:rPr>
        <w:t>Контроль организации и дозировки домашней учебной работы осуществляется учителями, руководителями школьных методических объединений, заместителями директора по учебной работе в соответствии с планами внутренней системы оценки качества образования.</w:t>
      </w:r>
    </w:p>
    <w:p w:rsidR="00A24763" w:rsidRDefault="00C27054">
      <w:pPr>
        <w:pStyle w:val="a3"/>
        <w:ind w:right="144"/>
      </w:pPr>
      <w:r>
        <w:t xml:space="preserve">7.2Предметом контроля являются классные журналы, электронные журналы, дневники и тетради </w:t>
      </w:r>
      <w:proofErr w:type="gramStart"/>
      <w:r>
        <w:t>обучающихся</w:t>
      </w:r>
      <w:proofErr w:type="gramEnd"/>
      <w:r>
        <w:t>. По результатам контроля составляется аналитическая справка о деятельности учителей по вопросам организации домашнего задания.</w:t>
      </w:r>
    </w:p>
    <w:p w:rsidR="00A24763" w:rsidRDefault="00C27054">
      <w:pPr>
        <w:pStyle w:val="1"/>
        <w:numPr>
          <w:ilvl w:val="0"/>
          <w:numId w:val="5"/>
        </w:numPr>
        <w:tabs>
          <w:tab w:val="left" w:pos="3583"/>
        </w:tabs>
        <w:spacing w:line="240" w:lineRule="auto"/>
        <w:ind w:left="3583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A24763" w:rsidRDefault="00A24763">
      <w:pPr>
        <w:pStyle w:val="a3"/>
        <w:spacing w:before="41"/>
        <w:ind w:left="0"/>
        <w:jc w:val="left"/>
        <w:rPr>
          <w:b/>
        </w:rPr>
      </w:pPr>
    </w:p>
    <w:p w:rsidR="00A24763" w:rsidRDefault="00C27054">
      <w:pPr>
        <w:pStyle w:val="a4"/>
        <w:numPr>
          <w:ilvl w:val="1"/>
          <w:numId w:val="5"/>
        </w:numPr>
        <w:tabs>
          <w:tab w:val="left" w:pos="484"/>
        </w:tabs>
        <w:spacing w:line="268" w:lineRule="auto"/>
        <w:ind w:right="139" w:firstLine="0"/>
        <w:jc w:val="both"/>
        <w:rPr>
          <w:sz w:val="24"/>
        </w:rPr>
      </w:pPr>
      <w:r>
        <w:rPr>
          <w:sz w:val="24"/>
        </w:rPr>
        <w:t>Настоящее Положение является локальным нормативным актом, принимаются на Педагогическом совете ОО с учетом мнения обучающихся и родителей (законных представителей) и утверждаются приказом директора организации, осуществляющей образовательную деятельность.</w:t>
      </w:r>
    </w:p>
    <w:p w:rsidR="00A24763" w:rsidRDefault="00A24763">
      <w:pPr>
        <w:pStyle w:val="a3"/>
        <w:spacing w:before="7"/>
        <w:ind w:left="0"/>
        <w:jc w:val="left"/>
      </w:pPr>
    </w:p>
    <w:p w:rsidR="00A24763" w:rsidRDefault="00C27054">
      <w:pPr>
        <w:pStyle w:val="a4"/>
        <w:numPr>
          <w:ilvl w:val="1"/>
          <w:numId w:val="5"/>
        </w:numPr>
        <w:tabs>
          <w:tab w:val="left" w:pos="498"/>
        </w:tabs>
        <w:spacing w:line="266" w:lineRule="auto"/>
        <w:ind w:right="134" w:firstLine="0"/>
        <w:jc w:val="both"/>
        <w:rPr>
          <w:sz w:val="24"/>
        </w:rPr>
      </w:pPr>
      <w:r>
        <w:rPr>
          <w:sz w:val="24"/>
        </w:rPr>
        <w:t xml:space="preserve">Положение размещается на официальном </w:t>
      </w:r>
      <w:r w:rsidR="000B17F8">
        <w:rPr>
          <w:sz w:val="24"/>
        </w:rPr>
        <w:t>сайте МБОУ «</w:t>
      </w:r>
      <w:proofErr w:type="spellStart"/>
      <w:r w:rsidR="000B17F8">
        <w:rPr>
          <w:sz w:val="24"/>
        </w:rPr>
        <w:t>Чуракаевская</w:t>
      </w:r>
      <w:proofErr w:type="spellEnd"/>
      <w:r w:rsidR="000B17F8">
        <w:rPr>
          <w:sz w:val="24"/>
        </w:rPr>
        <w:t xml:space="preserve"> ООШ»</w:t>
      </w:r>
      <w:r>
        <w:rPr>
          <w:sz w:val="24"/>
        </w:rPr>
        <w:t xml:space="preserve"> в сети Интернет, на информационном стенде.</w:t>
      </w:r>
    </w:p>
    <w:p w:rsidR="00A24763" w:rsidRDefault="00A24763">
      <w:pPr>
        <w:pStyle w:val="a3"/>
        <w:spacing w:before="9"/>
        <w:ind w:left="0"/>
        <w:jc w:val="left"/>
      </w:pPr>
    </w:p>
    <w:p w:rsidR="00A24763" w:rsidRDefault="00C27054">
      <w:pPr>
        <w:pStyle w:val="a4"/>
        <w:numPr>
          <w:ilvl w:val="1"/>
          <w:numId w:val="5"/>
        </w:numPr>
        <w:tabs>
          <w:tab w:val="left" w:pos="558"/>
        </w:tabs>
        <w:spacing w:line="268" w:lineRule="auto"/>
        <w:ind w:right="135" w:firstLine="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принимаются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законодательством.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24763" w:rsidRDefault="00A24763">
      <w:pPr>
        <w:pStyle w:val="a4"/>
        <w:spacing w:line="268" w:lineRule="auto"/>
        <w:rPr>
          <w:sz w:val="24"/>
        </w:rPr>
        <w:sectPr w:rsidR="00A24763">
          <w:pgSz w:w="11910" w:h="16840"/>
          <w:pgMar w:top="1040" w:right="708" w:bottom="580" w:left="1700" w:header="0" w:footer="388" w:gutter="0"/>
          <w:cols w:space="720"/>
        </w:sectPr>
      </w:pPr>
    </w:p>
    <w:p w:rsidR="00A24763" w:rsidRDefault="00C27054">
      <w:pPr>
        <w:spacing w:before="57" w:line="254" w:lineRule="auto"/>
        <w:ind w:left="100" w:right="459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eastAsia="ru-RU" w:bidi="lo-LA"/>
        </w:rPr>
        <w:lastRenderedPageBreak/>
        <mc:AlternateContent>
          <mc:Choice Requires="wps">
            <w:drawing>
              <wp:anchor distT="0" distB="0" distL="0" distR="0" simplePos="0" relativeHeight="487462912" behindDoc="1" locked="0" layoutInCell="1" allowOverlap="1">
                <wp:simplePos x="0" y="0"/>
                <wp:positionH relativeFrom="page">
                  <wp:posOffset>422926</wp:posOffset>
                </wp:positionH>
                <wp:positionV relativeFrom="paragraph">
                  <wp:posOffset>793962</wp:posOffset>
                </wp:positionV>
                <wp:extent cx="6707505" cy="109791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097915"/>
                          <a:chOff x="0" y="0"/>
                          <a:chExt cx="6707505" cy="10979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707505" cy="1097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097915">
                                <a:moveTo>
                                  <a:pt x="6707470" y="1097586"/>
                                </a:moveTo>
                                <a:lnTo>
                                  <a:pt x="0" y="1097586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097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37198" y="156879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763" w:rsidRDefault="00C27054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44611" y="156879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763" w:rsidRDefault="00C27054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.301338pt;margin-top:62.516739pt;width:528.15pt;height:86.45pt;mso-position-horizontal-relative:page;mso-position-vertical-relative:paragraph;z-index:-15853568" id="docshapegroup2" coordorigin="666,1250" coordsize="10563,1729">
                <v:rect style="position:absolute;left:666;top:1250;width:10563;height:1729" id="docshape3" filled="true" fillcolor="#dce9f7" stroked="false">
                  <v:fill type="solid"/>
                </v:rect>
                <v:shape style="position:absolute;left:882;top:1497;width:1853;height:193" type="#_x0000_t202" id="docshape4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  <w10:wrap type="none"/>
                </v:shape>
                <v:shape style="position:absolute;left:7507;top:1497;width:3525;height:193" type="#_x0000_t202" id="docshape5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w:t>Лист со</w:t>
      </w:r>
      <w:r w:rsidR="00A71D10">
        <w:rPr>
          <w:rFonts w:ascii="Microsoft Sans Serif" w:hAnsi="Microsoft Sans Serif"/>
          <w:sz w:val="20"/>
        </w:rPr>
        <w:t>гласования к документу № 2 от 02</w:t>
      </w:r>
      <w:bookmarkStart w:id="1" w:name="_GoBack"/>
      <w:bookmarkEnd w:id="1"/>
      <w:r>
        <w:rPr>
          <w:rFonts w:ascii="Microsoft Sans Serif" w:hAnsi="Microsoft Sans Serif"/>
          <w:sz w:val="20"/>
        </w:rPr>
        <w:t>.09.2025</w:t>
      </w:r>
      <w:r>
        <w:rPr>
          <w:rFonts w:ascii="Microsoft Sans Serif" w:hAnsi="Microsoft Sans Serif"/>
          <w:spacing w:val="80"/>
          <w:sz w:val="20"/>
        </w:rPr>
        <w:t xml:space="preserve"> </w:t>
      </w:r>
      <w:r>
        <w:rPr>
          <w:rFonts w:ascii="Microsoft Sans Serif" w:hAnsi="Microsoft Sans Serif"/>
          <w:sz w:val="20"/>
        </w:rPr>
        <w:t>Инициатор сог</w:t>
      </w:r>
      <w:r w:rsidR="000B17F8">
        <w:rPr>
          <w:rFonts w:ascii="Microsoft Sans Serif" w:hAnsi="Microsoft Sans Serif"/>
          <w:sz w:val="20"/>
        </w:rPr>
        <w:t>ласования: Набиева Д.Ф</w:t>
      </w:r>
      <w:r>
        <w:rPr>
          <w:rFonts w:ascii="Microsoft Sans Serif" w:hAnsi="Microsoft Sans Serif"/>
          <w:sz w:val="20"/>
        </w:rPr>
        <w:t>. Директор Согласование инициировано: 02.09.2025 10:00</w:t>
      </w:r>
    </w:p>
    <w:p w:rsidR="00A24763" w:rsidRDefault="00A24763">
      <w:pPr>
        <w:pStyle w:val="a3"/>
        <w:ind w:left="0"/>
        <w:jc w:val="left"/>
        <w:rPr>
          <w:rFonts w:ascii="Microsoft Sans Serif"/>
          <w:sz w:val="20"/>
        </w:rPr>
      </w:pPr>
    </w:p>
    <w:p w:rsidR="00A24763" w:rsidRDefault="00A24763">
      <w:pPr>
        <w:pStyle w:val="a3"/>
        <w:ind w:left="0"/>
        <w:jc w:val="left"/>
        <w:rPr>
          <w:rFonts w:ascii="Microsoft Sans Serif"/>
          <w:sz w:val="20"/>
        </w:rPr>
      </w:pPr>
    </w:p>
    <w:p w:rsidR="00A24763" w:rsidRDefault="00A24763">
      <w:pPr>
        <w:pStyle w:val="a3"/>
        <w:ind w:left="0"/>
        <w:jc w:val="left"/>
        <w:rPr>
          <w:rFonts w:ascii="Microsoft Sans Serif"/>
          <w:sz w:val="20"/>
        </w:rPr>
      </w:pPr>
    </w:p>
    <w:p w:rsidR="00A24763" w:rsidRDefault="00A24763">
      <w:pPr>
        <w:pStyle w:val="a3"/>
        <w:spacing w:before="12"/>
        <w:ind w:left="0"/>
        <w:jc w:val="left"/>
        <w:rPr>
          <w:rFonts w:ascii="Microsoft Sans Serif"/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37"/>
        <w:gridCol w:w="2245"/>
        <w:gridCol w:w="2941"/>
        <w:gridCol w:w="1453"/>
      </w:tblGrid>
      <w:tr w:rsidR="00A24763">
        <w:trPr>
          <w:trHeight w:val="355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 w:rsidR="00A24763" w:rsidRDefault="00C27054">
            <w:pPr>
              <w:pStyle w:val="TableParagraph"/>
              <w:spacing w:before="79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 w:rsidR="00A24763" w:rsidRDefault="00C27054">
            <w:pPr>
              <w:pStyle w:val="TableParagraph"/>
              <w:spacing w:before="79"/>
              <w:ind w:left="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 w:rsidR="00A24763" w:rsidRDefault="00C27054">
            <w:pPr>
              <w:pStyle w:val="TableParagraph"/>
              <w:spacing w:before="79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 w:rsidR="00A24763" w:rsidRDefault="00C27054">
            <w:pPr>
              <w:pStyle w:val="TableParagraph"/>
              <w:spacing w:before="79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 w:rsidR="00A24763" w:rsidRDefault="00C27054">
            <w:pPr>
              <w:pStyle w:val="TableParagraph"/>
              <w:spacing w:before="79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 w:rsidR="00A24763">
        <w:trPr>
          <w:trHeight w:val="655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 w:rsidR="00A24763" w:rsidRDefault="00A24763">
            <w:pPr>
              <w:pStyle w:val="TableParagraph"/>
              <w:spacing w:before="2"/>
              <w:rPr>
                <w:rFonts w:ascii="Microsoft Sans Serif"/>
                <w:sz w:val="19"/>
              </w:rPr>
            </w:pPr>
          </w:p>
          <w:p w:rsidR="00A24763" w:rsidRDefault="00C27054">
            <w:pPr>
              <w:pStyle w:val="TableParagraph"/>
              <w:spacing w:before="1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 w:rsidR="00A24763" w:rsidRDefault="00A24763">
            <w:pPr>
              <w:pStyle w:val="TableParagraph"/>
              <w:spacing w:before="2"/>
              <w:rPr>
                <w:rFonts w:ascii="Microsoft Sans Serif"/>
                <w:sz w:val="19"/>
              </w:rPr>
            </w:pPr>
          </w:p>
          <w:p w:rsidR="00A24763" w:rsidRDefault="000B17F8">
            <w:pPr>
              <w:pStyle w:val="TableParagraph"/>
              <w:spacing w:before="1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Набиева Д.Ф.</w:t>
            </w:r>
            <w:r w:rsidR="00C27054">
              <w:rPr>
                <w:rFonts w:ascii="Microsoft Sans Serif" w:hAnsi="Microsoft Sans Serif"/>
                <w:spacing w:val="-4"/>
                <w:sz w:val="19"/>
              </w:rPr>
              <w:t>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 w:rsidR="00A24763" w:rsidRDefault="00A24763"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  <w:shd w:val="clear" w:color="auto" w:fill="FFFFFF"/>
          </w:tcPr>
          <w:p w:rsidR="00A24763" w:rsidRDefault="00C27054">
            <w:pPr>
              <w:pStyle w:val="TableParagraph"/>
              <w:spacing w:before="93" w:line="254" w:lineRule="auto"/>
              <w:ind w:left="670" w:firstLine="210"/>
              <w:rPr>
                <w:rFonts w:ascii="Microsoft Sans Serif" w:hAnsi="Microsoft Sans Serif"/>
                <w:sz w:val="19"/>
              </w:rPr>
            </w:pPr>
            <w:r>
              <w:rPr>
                <w:noProof/>
                <w:lang w:eastAsia="ru-RU" w:bidi="lo-LA"/>
              </w:rPr>
              <w:drawing>
                <wp:inline distT="0" distB="0" distL="0" distR="0">
                  <wp:extent cx="121954" cy="121954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pacing w:val="-2"/>
                <w:sz w:val="19"/>
              </w:rPr>
              <w:t xml:space="preserve">Подписано </w:t>
            </w:r>
            <w:r w:rsidR="00A71D10">
              <w:rPr>
                <w:rFonts w:ascii="Microsoft Sans Serif" w:hAnsi="Microsoft Sans Serif"/>
                <w:sz w:val="19"/>
              </w:rPr>
              <w:t>02</w:t>
            </w:r>
            <w:r>
              <w:rPr>
                <w:rFonts w:ascii="Microsoft Sans Serif" w:hAnsi="Microsoft Sans Serif"/>
                <w:sz w:val="19"/>
              </w:rPr>
              <w:t>.09.2025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 w:rsidR="00A71D10">
              <w:rPr>
                <w:rFonts w:ascii="Microsoft Sans Serif" w:hAnsi="Microsoft Sans Serif"/>
                <w:sz w:val="19"/>
              </w:rPr>
              <w:t>10:00</w:t>
            </w:r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 w:rsidR="00A24763" w:rsidRDefault="00A24763">
            <w:pPr>
              <w:pStyle w:val="TableParagraph"/>
              <w:spacing w:before="81"/>
              <w:rPr>
                <w:rFonts w:ascii="Microsoft Sans Serif"/>
                <w:sz w:val="14"/>
              </w:rPr>
            </w:pPr>
          </w:p>
          <w:p w:rsidR="00A24763" w:rsidRDefault="00C27054"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</w:tbl>
    <w:p w:rsidR="00C27054" w:rsidRDefault="00C27054"/>
    <w:sectPr w:rsidR="00C27054"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2CD" w:rsidRDefault="003452CD">
      <w:r>
        <w:separator/>
      </w:r>
    </w:p>
  </w:endnote>
  <w:endnote w:type="continuationSeparator" w:id="0">
    <w:p w:rsidR="003452CD" w:rsidRDefault="0034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763" w:rsidRDefault="00C27054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 w:bidi="lo-LA"/>
      </w:rPr>
      <w:drawing>
        <wp:anchor distT="0" distB="0" distL="0" distR="0" simplePos="0" relativeHeight="487462400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 w:bidi="lo-LA"/>
      </w:rPr>
      <mc:AlternateContent>
        <mc:Choice Requires="wps">
          <w:drawing>
            <wp:anchor distT="0" distB="0" distL="0" distR="0" simplePos="0" relativeHeight="4874629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85356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 w:bidi="lo-LA"/>
      </w:rPr>
      <mc:AlternateContent>
        <mc:Choice Requires="wps">
          <w:drawing>
            <wp:anchor distT="0" distB="0" distL="0" distR="0" simplePos="0" relativeHeight="48746342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704080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40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24763" w:rsidRDefault="00C27054">
                          <w:pPr>
                            <w:spacing w:line="290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03.09.2025.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Хаева-Хаметзянова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В.Х.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A71D10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8. Страница создана: 02.09.2025 10:00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19pt;margin-top:815.7pt;width:370.4pt;height:21.95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" filled="f" stroked="f">
              <v:path arrowok="t"/>
              <v:textbox inset="0,0,0,0">
                <w:txbxContent>
                  <w:p w:rsidR="00A24763" w:rsidRDefault="00C27054">
                    <w:pPr>
                      <w:spacing w:line="290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03.09.2025.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6"/>
                      </w:rPr>
                      <w:t>Хаева-Хаметзянова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В.Х.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A71D10">
                      <w:rPr>
                        <w:rFonts w:ascii="Microsoft Sans Serif" w:hAnsi="Microsoft Sans Serif"/>
                        <w:noProof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8. Страница создана: 02.09.2025 10:00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2CD" w:rsidRDefault="003452CD">
      <w:r>
        <w:separator/>
      </w:r>
    </w:p>
  </w:footnote>
  <w:footnote w:type="continuationSeparator" w:id="0">
    <w:p w:rsidR="003452CD" w:rsidRDefault="00345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50F3"/>
    <w:multiLevelType w:val="hybridMultilevel"/>
    <w:tmpl w:val="6CB84086"/>
    <w:lvl w:ilvl="0" w:tplc="A8065EF2">
      <w:numFmt w:val="bullet"/>
      <w:lvlText w:val=""/>
      <w:lvlJc w:val="left"/>
      <w:pPr>
        <w:ind w:left="72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AE668EC">
      <w:numFmt w:val="bullet"/>
      <w:lvlText w:val="•"/>
      <w:lvlJc w:val="left"/>
      <w:pPr>
        <w:ind w:left="1597" w:hanging="300"/>
      </w:pPr>
      <w:rPr>
        <w:rFonts w:hint="default"/>
        <w:lang w:val="ru-RU" w:eastAsia="en-US" w:bidi="ar-SA"/>
      </w:rPr>
    </w:lvl>
    <w:lvl w:ilvl="2" w:tplc="C158EA02">
      <w:numFmt w:val="bullet"/>
      <w:lvlText w:val="•"/>
      <w:lvlJc w:val="left"/>
      <w:pPr>
        <w:ind w:left="2475" w:hanging="300"/>
      </w:pPr>
      <w:rPr>
        <w:rFonts w:hint="default"/>
        <w:lang w:val="ru-RU" w:eastAsia="en-US" w:bidi="ar-SA"/>
      </w:rPr>
    </w:lvl>
    <w:lvl w:ilvl="3" w:tplc="067AEE2A">
      <w:numFmt w:val="bullet"/>
      <w:lvlText w:val="•"/>
      <w:lvlJc w:val="left"/>
      <w:pPr>
        <w:ind w:left="3353" w:hanging="300"/>
      </w:pPr>
      <w:rPr>
        <w:rFonts w:hint="default"/>
        <w:lang w:val="ru-RU" w:eastAsia="en-US" w:bidi="ar-SA"/>
      </w:rPr>
    </w:lvl>
    <w:lvl w:ilvl="4" w:tplc="56A2F21C">
      <w:numFmt w:val="bullet"/>
      <w:lvlText w:val="•"/>
      <w:lvlJc w:val="left"/>
      <w:pPr>
        <w:ind w:left="4231" w:hanging="300"/>
      </w:pPr>
      <w:rPr>
        <w:rFonts w:hint="default"/>
        <w:lang w:val="ru-RU" w:eastAsia="en-US" w:bidi="ar-SA"/>
      </w:rPr>
    </w:lvl>
    <w:lvl w:ilvl="5" w:tplc="A4B0755E">
      <w:numFmt w:val="bullet"/>
      <w:lvlText w:val="•"/>
      <w:lvlJc w:val="left"/>
      <w:pPr>
        <w:ind w:left="5109" w:hanging="300"/>
      </w:pPr>
      <w:rPr>
        <w:rFonts w:hint="default"/>
        <w:lang w:val="ru-RU" w:eastAsia="en-US" w:bidi="ar-SA"/>
      </w:rPr>
    </w:lvl>
    <w:lvl w:ilvl="6" w:tplc="0838BB2A">
      <w:numFmt w:val="bullet"/>
      <w:lvlText w:val="•"/>
      <w:lvlJc w:val="left"/>
      <w:pPr>
        <w:ind w:left="5987" w:hanging="300"/>
      </w:pPr>
      <w:rPr>
        <w:rFonts w:hint="default"/>
        <w:lang w:val="ru-RU" w:eastAsia="en-US" w:bidi="ar-SA"/>
      </w:rPr>
    </w:lvl>
    <w:lvl w:ilvl="7" w:tplc="EEE0A07E">
      <w:numFmt w:val="bullet"/>
      <w:lvlText w:val="•"/>
      <w:lvlJc w:val="left"/>
      <w:pPr>
        <w:ind w:left="6864" w:hanging="300"/>
      </w:pPr>
      <w:rPr>
        <w:rFonts w:hint="default"/>
        <w:lang w:val="ru-RU" w:eastAsia="en-US" w:bidi="ar-SA"/>
      </w:rPr>
    </w:lvl>
    <w:lvl w:ilvl="8" w:tplc="AA5AB01E">
      <w:numFmt w:val="bullet"/>
      <w:lvlText w:val="•"/>
      <w:lvlJc w:val="left"/>
      <w:pPr>
        <w:ind w:left="7742" w:hanging="300"/>
      </w:pPr>
      <w:rPr>
        <w:rFonts w:hint="default"/>
        <w:lang w:val="ru-RU" w:eastAsia="en-US" w:bidi="ar-SA"/>
      </w:rPr>
    </w:lvl>
  </w:abstractNum>
  <w:abstractNum w:abstractNumId="1">
    <w:nsid w:val="4BEE2011"/>
    <w:multiLevelType w:val="hybridMultilevel"/>
    <w:tmpl w:val="E2183092"/>
    <w:lvl w:ilvl="0" w:tplc="D34EFF48">
      <w:numFmt w:val="bullet"/>
      <w:lvlText w:val=""/>
      <w:lvlJc w:val="left"/>
      <w:pPr>
        <w:ind w:left="78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8CA9D06">
      <w:numFmt w:val="bullet"/>
      <w:lvlText w:val="•"/>
      <w:lvlJc w:val="left"/>
      <w:pPr>
        <w:ind w:left="1651" w:hanging="300"/>
      </w:pPr>
      <w:rPr>
        <w:rFonts w:hint="default"/>
        <w:lang w:val="ru-RU" w:eastAsia="en-US" w:bidi="ar-SA"/>
      </w:rPr>
    </w:lvl>
    <w:lvl w:ilvl="2" w:tplc="74929156">
      <w:numFmt w:val="bullet"/>
      <w:lvlText w:val="•"/>
      <w:lvlJc w:val="left"/>
      <w:pPr>
        <w:ind w:left="2523" w:hanging="300"/>
      </w:pPr>
      <w:rPr>
        <w:rFonts w:hint="default"/>
        <w:lang w:val="ru-RU" w:eastAsia="en-US" w:bidi="ar-SA"/>
      </w:rPr>
    </w:lvl>
    <w:lvl w:ilvl="3" w:tplc="33767F4A">
      <w:numFmt w:val="bullet"/>
      <w:lvlText w:val="•"/>
      <w:lvlJc w:val="left"/>
      <w:pPr>
        <w:ind w:left="3395" w:hanging="300"/>
      </w:pPr>
      <w:rPr>
        <w:rFonts w:hint="default"/>
        <w:lang w:val="ru-RU" w:eastAsia="en-US" w:bidi="ar-SA"/>
      </w:rPr>
    </w:lvl>
    <w:lvl w:ilvl="4" w:tplc="AF643C56">
      <w:numFmt w:val="bullet"/>
      <w:lvlText w:val="•"/>
      <w:lvlJc w:val="left"/>
      <w:pPr>
        <w:ind w:left="4267" w:hanging="300"/>
      </w:pPr>
      <w:rPr>
        <w:rFonts w:hint="default"/>
        <w:lang w:val="ru-RU" w:eastAsia="en-US" w:bidi="ar-SA"/>
      </w:rPr>
    </w:lvl>
    <w:lvl w:ilvl="5" w:tplc="3C6A0B62">
      <w:numFmt w:val="bullet"/>
      <w:lvlText w:val="•"/>
      <w:lvlJc w:val="left"/>
      <w:pPr>
        <w:ind w:left="5139" w:hanging="300"/>
      </w:pPr>
      <w:rPr>
        <w:rFonts w:hint="default"/>
        <w:lang w:val="ru-RU" w:eastAsia="en-US" w:bidi="ar-SA"/>
      </w:rPr>
    </w:lvl>
    <w:lvl w:ilvl="6" w:tplc="1666AD7E">
      <w:numFmt w:val="bullet"/>
      <w:lvlText w:val="•"/>
      <w:lvlJc w:val="left"/>
      <w:pPr>
        <w:ind w:left="6011" w:hanging="300"/>
      </w:pPr>
      <w:rPr>
        <w:rFonts w:hint="default"/>
        <w:lang w:val="ru-RU" w:eastAsia="en-US" w:bidi="ar-SA"/>
      </w:rPr>
    </w:lvl>
    <w:lvl w:ilvl="7" w:tplc="5800590E">
      <w:numFmt w:val="bullet"/>
      <w:lvlText w:val="•"/>
      <w:lvlJc w:val="left"/>
      <w:pPr>
        <w:ind w:left="6882" w:hanging="300"/>
      </w:pPr>
      <w:rPr>
        <w:rFonts w:hint="default"/>
        <w:lang w:val="ru-RU" w:eastAsia="en-US" w:bidi="ar-SA"/>
      </w:rPr>
    </w:lvl>
    <w:lvl w:ilvl="8" w:tplc="FB20C152">
      <w:numFmt w:val="bullet"/>
      <w:lvlText w:val="•"/>
      <w:lvlJc w:val="left"/>
      <w:pPr>
        <w:ind w:left="7754" w:hanging="300"/>
      </w:pPr>
      <w:rPr>
        <w:rFonts w:hint="default"/>
        <w:lang w:val="ru-RU" w:eastAsia="en-US" w:bidi="ar-SA"/>
      </w:rPr>
    </w:lvl>
  </w:abstractNum>
  <w:abstractNum w:abstractNumId="2">
    <w:nsid w:val="564E2930"/>
    <w:multiLevelType w:val="hybridMultilevel"/>
    <w:tmpl w:val="9126C490"/>
    <w:lvl w:ilvl="0" w:tplc="6A769F6A">
      <w:numFmt w:val="bullet"/>
      <w:lvlText w:val=""/>
      <w:lvlJc w:val="left"/>
      <w:pPr>
        <w:ind w:left="78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E4C679C">
      <w:numFmt w:val="bullet"/>
      <w:lvlText w:val="•"/>
      <w:lvlJc w:val="left"/>
      <w:pPr>
        <w:ind w:left="1651" w:hanging="300"/>
      </w:pPr>
      <w:rPr>
        <w:rFonts w:hint="default"/>
        <w:lang w:val="ru-RU" w:eastAsia="en-US" w:bidi="ar-SA"/>
      </w:rPr>
    </w:lvl>
    <w:lvl w:ilvl="2" w:tplc="594AC476">
      <w:numFmt w:val="bullet"/>
      <w:lvlText w:val="•"/>
      <w:lvlJc w:val="left"/>
      <w:pPr>
        <w:ind w:left="2523" w:hanging="300"/>
      </w:pPr>
      <w:rPr>
        <w:rFonts w:hint="default"/>
        <w:lang w:val="ru-RU" w:eastAsia="en-US" w:bidi="ar-SA"/>
      </w:rPr>
    </w:lvl>
    <w:lvl w:ilvl="3" w:tplc="64BE26DE">
      <w:numFmt w:val="bullet"/>
      <w:lvlText w:val="•"/>
      <w:lvlJc w:val="left"/>
      <w:pPr>
        <w:ind w:left="3395" w:hanging="300"/>
      </w:pPr>
      <w:rPr>
        <w:rFonts w:hint="default"/>
        <w:lang w:val="ru-RU" w:eastAsia="en-US" w:bidi="ar-SA"/>
      </w:rPr>
    </w:lvl>
    <w:lvl w:ilvl="4" w:tplc="8C46CC26">
      <w:numFmt w:val="bullet"/>
      <w:lvlText w:val="•"/>
      <w:lvlJc w:val="left"/>
      <w:pPr>
        <w:ind w:left="4267" w:hanging="300"/>
      </w:pPr>
      <w:rPr>
        <w:rFonts w:hint="default"/>
        <w:lang w:val="ru-RU" w:eastAsia="en-US" w:bidi="ar-SA"/>
      </w:rPr>
    </w:lvl>
    <w:lvl w:ilvl="5" w:tplc="87FA2C76">
      <w:numFmt w:val="bullet"/>
      <w:lvlText w:val="•"/>
      <w:lvlJc w:val="left"/>
      <w:pPr>
        <w:ind w:left="5139" w:hanging="300"/>
      </w:pPr>
      <w:rPr>
        <w:rFonts w:hint="default"/>
        <w:lang w:val="ru-RU" w:eastAsia="en-US" w:bidi="ar-SA"/>
      </w:rPr>
    </w:lvl>
    <w:lvl w:ilvl="6" w:tplc="30C8D9D8">
      <w:numFmt w:val="bullet"/>
      <w:lvlText w:val="•"/>
      <w:lvlJc w:val="left"/>
      <w:pPr>
        <w:ind w:left="6011" w:hanging="300"/>
      </w:pPr>
      <w:rPr>
        <w:rFonts w:hint="default"/>
        <w:lang w:val="ru-RU" w:eastAsia="en-US" w:bidi="ar-SA"/>
      </w:rPr>
    </w:lvl>
    <w:lvl w:ilvl="7" w:tplc="CAA6CCE6">
      <w:numFmt w:val="bullet"/>
      <w:lvlText w:val="•"/>
      <w:lvlJc w:val="left"/>
      <w:pPr>
        <w:ind w:left="6882" w:hanging="300"/>
      </w:pPr>
      <w:rPr>
        <w:rFonts w:hint="default"/>
        <w:lang w:val="ru-RU" w:eastAsia="en-US" w:bidi="ar-SA"/>
      </w:rPr>
    </w:lvl>
    <w:lvl w:ilvl="8" w:tplc="15F6C82E">
      <w:numFmt w:val="bullet"/>
      <w:lvlText w:val="•"/>
      <w:lvlJc w:val="left"/>
      <w:pPr>
        <w:ind w:left="7754" w:hanging="300"/>
      </w:pPr>
      <w:rPr>
        <w:rFonts w:hint="default"/>
        <w:lang w:val="ru-RU" w:eastAsia="en-US" w:bidi="ar-SA"/>
      </w:rPr>
    </w:lvl>
  </w:abstractNum>
  <w:abstractNum w:abstractNumId="3">
    <w:nsid w:val="6F670056"/>
    <w:multiLevelType w:val="multilevel"/>
    <w:tmpl w:val="D05854A2"/>
    <w:lvl w:ilvl="0">
      <w:start w:val="1"/>
      <w:numFmt w:val="decimal"/>
      <w:lvlText w:val="%1."/>
      <w:lvlJc w:val="left"/>
      <w:pPr>
        <w:ind w:left="24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6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72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72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8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46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0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72" w:hanging="300"/>
      </w:pPr>
      <w:rPr>
        <w:rFonts w:hint="default"/>
        <w:lang w:val="ru-RU" w:eastAsia="en-US" w:bidi="ar-SA"/>
      </w:rPr>
    </w:lvl>
  </w:abstractNum>
  <w:abstractNum w:abstractNumId="4">
    <w:nsid w:val="6FFF484B"/>
    <w:multiLevelType w:val="hybridMultilevel"/>
    <w:tmpl w:val="620A90D2"/>
    <w:lvl w:ilvl="0" w:tplc="3C76DD0A">
      <w:numFmt w:val="bullet"/>
      <w:lvlText w:val=""/>
      <w:lvlJc w:val="left"/>
      <w:pPr>
        <w:ind w:left="782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56C7CFE">
      <w:numFmt w:val="bullet"/>
      <w:lvlText w:val="•"/>
      <w:lvlJc w:val="left"/>
      <w:pPr>
        <w:ind w:left="1651" w:hanging="300"/>
      </w:pPr>
      <w:rPr>
        <w:rFonts w:hint="default"/>
        <w:lang w:val="ru-RU" w:eastAsia="en-US" w:bidi="ar-SA"/>
      </w:rPr>
    </w:lvl>
    <w:lvl w:ilvl="2" w:tplc="B7BE63F8">
      <w:numFmt w:val="bullet"/>
      <w:lvlText w:val="•"/>
      <w:lvlJc w:val="left"/>
      <w:pPr>
        <w:ind w:left="2523" w:hanging="300"/>
      </w:pPr>
      <w:rPr>
        <w:rFonts w:hint="default"/>
        <w:lang w:val="ru-RU" w:eastAsia="en-US" w:bidi="ar-SA"/>
      </w:rPr>
    </w:lvl>
    <w:lvl w:ilvl="3" w:tplc="AF363624">
      <w:numFmt w:val="bullet"/>
      <w:lvlText w:val="•"/>
      <w:lvlJc w:val="left"/>
      <w:pPr>
        <w:ind w:left="3395" w:hanging="300"/>
      </w:pPr>
      <w:rPr>
        <w:rFonts w:hint="default"/>
        <w:lang w:val="ru-RU" w:eastAsia="en-US" w:bidi="ar-SA"/>
      </w:rPr>
    </w:lvl>
    <w:lvl w:ilvl="4" w:tplc="861ECA82">
      <w:numFmt w:val="bullet"/>
      <w:lvlText w:val="•"/>
      <w:lvlJc w:val="left"/>
      <w:pPr>
        <w:ind w:left="4267" w:hanging="300"/>
      </w:pPr>
      <w:rPr>
        <w:rFonts w:hint="default"/>
        <w:lang w:val="ru-RU" w:eastAsia="en-US" w:bidi="ar-SA"/>
      </w:rPr>
    </w:lvl>
    <w:lvl w:ilvl="5" w:tplc="51465AA2">
      <w:numFmt w:val="bullet"/>
      <w:lvlText w:val="•"/>
      <w:lvlJc w:val="left"/>
      <w:pPr>
        <w:ind w:left="5139" w:hanging="300"/>
      </w:pPr>
      <w:rPr>
        <w:rFonts w:hint="default"/>
        <w:lang w:val="ru-RU" w:eastAsia="en-US" w:bidi="ar-SA"/>
      </w:rPr>
    </w:lvl>
    <w:lvl w:ilvl="6" w:tplc="698EF490">
      <w:numFmt w:val="bullet"/>
      <w:lvlText w:val="•"/>
      <w:lvlJc w:val="left"/>
      <w:pPr>
        <w:ind w:left="6011" w:hanging="300"/>
      </w:pPr>
      <w:rPr>
        <w:rFonts w:hint="default"/>
        <w:lang w:val="ru-RU" w:eastAsia="en-US" w:bidi="ar-SA"/>
      </w:rPr>
    </w:lvl>
    <w:lvl w:ilvl="7" w:tplc="F1387358">
      <w:numFmt w:val="bullet"/>
      <w:lvlText w:val="•"/>
      <w:lvlJc w:val="left"/>
      <w:pPr>
        <w:ind w:left="6882" w:hanging="300"/>
      </w:pPr>
      <w:rPr>
        <w:rFonts w:hint="default"/>
        <w:lang w:val="ru-RU" w:eastAsia="en-US" w:bidi="ar-SA"/>
      </w:rPr>
    </w:lvl>
    <w:lvl w:ilvl="8" w:tplc="753E707A">
      <w:numFmt w:val="bullet"/>
      <w:lvlText w:val="•"/>
      <w:lvlJc w:val="left"/>
      <w:pPr>
        <w:ind w:left="7754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24763"/>
    <w:rsid w:val="000B17F8"/>
    <w:rsid w:val="003452CD"/>
    <w:rsid w:val="0044613C"/>
    <w:rsid w:val="008B5346"/>
    <w:rsid w:val="00A24763"/>
    <w:rsid w:val="00A71D10"/>
    <w:rsid w:val="00C2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242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17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7F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242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17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7F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2490</Words>
  <Characters>14198</Characters>
  <Application>Microsoft Office Word</Application>
  <DocSecurity>0</DocSecurity>
  <Lines>118</Lines>
  <Paragraphs>33</Paragraphs>
  <ScaleCrop>false</ScaleCrop>
  <Company/>
  <LinksUpToDate>false</LinksUpToDate>
  <CharactersWithSpaces>16655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Чуракай</cp:lastModifiedBy>
  <cp:revision>6</cp:revision>
  <dcterms:created xsi:type="dcterms:W3CDTF">2025-11-07T07:17:00Z</dcterms:created>
  <dcterms:modified xsi:type="dcterms:W3CDTF">2025-11-22T05:43:00Z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LastSaved">
    <vt:filetime>2025-11-07T00:00:00Z</vt:filetime>
  </property>
  <property fmtid="{D5CDD505-2E9C-101B-9397-08002B2CF9AE}" pid="4" name="Producer">
    <vt:lpwstr>3-Heights™ PDF Merge Split Shell 6.12.1.11 (http://www.pdf-tools.com)</vt:lpwstr>
  </property>
</Properties>
</file>